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92" w:rsidRDefault="007370AC" w:rsidP="00EB7310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proofErr w:type="gramStart"/>
      <w:r>
        <w:rPr>
          <w:rFonts w:ascii="Times New Roman" w:eastAsia="標楷體" w:hAnsi="Times New Roman" w:cs="Times New Roman"/>
          <w:b/>
          <w:sz w:val="36"/>
          <w:szCs w:val="36"/>
        </w:rPr>
        <w:t>10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8</w:t>
      </w:r>
      <w:proofErr w:type="gramEnd"/>
      <w:r w:rsidR="00EB7310" w:rsidRPr="00EB7310">
        <w:rPr>
          <w:rFonts w:ascii="Times New Roman" w:eastAsia="標楷體" w:hAnsi="Times New Roman" w:cs="Times New Roman"/>
          <w:b/>
          <w:sz w:val="36"/>
          <w:szCs w:val="36"/>
        </w:rPr>
        <w:t>年度彰化縣餐飲衛生管理分級評核報名表</w:t>
      </w:r>
    </w:p>
    <w:tbl>
      <w:tblPr>
        <w:tblStyle w:val="a3"/>
        <w:tblW w:w="9775" w:type="dxa"/>
        <w:tblLook w:val="04A0" w:firstRow="1" w:lastRow="0" w:firstColumn="1" w:lastColumn="0" w:noHBand="0" w:noVBand="1"/>
      </w:tblPr>
      <w:tblGrid>
        <w:gridCol w:w="9775"/>
      </w:tblGrid>
      <w:tr w:rsidR="00EB7310" w:rsidTr="00141215">
        <w:trPr>
          <w:trHeight w:val="743"/>
        </w:trPr>
        <w:tc>
          <w:tcPr>
            <w:tcW w:w="9775" w:type="dxa"/>
          </w:tcPr>
          <w:p w:rsidR="00EB7310" w:rsidRPr="00143AFA" w:rsidRDefault="00143AFA" w:rsidP="00EB7310">
            <w:pPr>
              <w:rPr>
                <w:rFonts w:eastAsia="標楷體" w:hAnsi="標楷體"/>
                <w:sz w:val="32"/>
                <w:szCs w:val="32"/>
              </w:rPr>
            </w:pPr>
            <w:r w:rsidRPr="00AA66CD">
              <w:rPr>
                <w:rFonts w:eastAsia="標楷體" w:hAnsi="標楷體" w:hint="eastAsia"/>
                <w:sz w:val="32"/>
                <w:szCs w:val="32"/>
              </w:rPr>
              <w:t>市面招牌名稱：</w:t>
            </w:r>
          </w:p>
        </w:tc>
      </w:tr>
      <w:tr w:rsidR="00EB7310" w:rsidTr="00141215">
        <w:trPr>
          <w:trHeight w:val="728"/>
        </w:trPr>
        <w:tc>
          <w:tcPr>
            <w:tcW w:w="9775" w:type="dxa"/>
          </w:tcPr>
          <w:p w:rsidR="00143AFA" w:rsidRDefault="00EB7310" w:rsidP="00143AFA">
            <w:pPr>
              <w:spacing w:line="500" w:lineRule="exact"/>
              <w:rPr>
                <w:rFonts w:ascii="Times New Roman" w:eastAsia="標楷體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公司</w:t>
            </w:r>
            <w:r w:rsidR="00143AF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商業登記</w:t>
            </w:r>
            <w:r w:rsidR="00143AF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或</w:t>
            </w:r>
          </w:p>
          <w:p w:rsidR="00EB7310" w:rsidRDefault="00143AFA" w:rsidP="00143AFA">
            <w:pPr>
              <w:spacing w:line="500" w:lineRule="exact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營業登記</w:t>
            </w:r>
            <w:r w:rsidR="00EB731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名稱</w:t>
            </w:r>
            <w:r w:rsidR="00EB7310" w:rsidRPr="00EB731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：</w:t>
            </w:r>
          </w:p>
        </w:tc>
      </w:tr>
      <w:tr w:rsidR="00EB7310" w:rsidTr="00141215">
        <w:trPr>
          <w:trHeight w:val="743"/>
        </w:trPr>
        <w:tc>
          <w:tcPr>
            <w:tcW w:w="9775" w:type="dxa"/>
          </w:tcPr>
          <w:p w:rsidR="00EB7310" w:rsidRDefault="00EB7310" w:rsidP="00EB7310">
            <w:pP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EB731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營業地址：</w:t>
            </w:r>
          </w:p>
        </w:tc>
      </w:tr>
      <w:tr w:rsidR="00EB7310" w:rsidTr="00141215">
        <w:trPr>
          <w:trHeight w:val="743"/>
        </w:trPr>
        <w:tc>
          <w:tcPr>
            <w:tcW w:w="9775" w:type="dxa"/>
          </w:tcPr>
          <w:p w:rsidR="00EB7310" w:rsidRDefault="00EB7310" w:rsidP="00EB7310">
            <w:pP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負責人：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               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電話：</w:t>
            </w:r>
          </w:p>
        </w:tc>
      </w:tr>
      <w:tr w:rsidR="00EB7310" w:rsidTr="00141215">
        <w:trPr>
          <w:trHeight w:val="728"/>
        </w:trPr>
        <w:tc>
          <w:tcPr>
            <w:tcW w:w="9775" w:type="dxa"/>
          </w:tcPr>
          <w:p w:rsidR="00EB7310" w:rsidRDefault="006F1AAD" w:rsidP="00EB7310">
            <w:pP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現場</w:t>
            </w:r>
            <w:r w:rsidR="00AB7541" w:rsidRPr="00AB754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聯絡人：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            </w:t>
            </w:r>
            <w:r w:rsidR="00AB754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營業時間：</w:t>
            </w:r>
          </w:p>
        </w:tc>
      </w:tr>
      <w:tr w:rsidR="00EB7310" w:rsidTr="00141215">
        <w:trPr>
          <w:trHeight w:val="743"/>
        </w:trPr>
        <w:tc>
          <w:tcPr>
            <w:tcW w:w="9775" w:type="dxa"/>
          </w:tcPr>
          <w:p w:rsidR="00EB7310" w:rsidRDefault="00033AA2" w:rsidP="00EB7310">
            <w:pP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033AA2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食品業者登錄字號：</w:t>
            </w:r>
          </w:p>
        </w:tc>
      </w:tr>
      <w:tr w:rsidR="00EB7310" w:rsidTr="00141215">
        <w:trPr>
          <w:trHeight w:val="743"/>
        </w:trPr>
        <w:tc>
          <w:tcPr>
            <w:tcW w:w="9775" w:type="dxa"/>
          </w:tcPr>
          <w:p w:rsidR="00EB7310" w:rsidRDefault="00033AA2" w:rsidP="00EB7310">
            <w:pP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033AA2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從業人員</w:t>
            </w:r>
            <w:r w:rsidRPr="00033AA2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 w:rsidRPr="00033AA2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人數</w:t>
            </w:r>
            <w:r w:rsidRPr="00033AA2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  <w:r w:rsidRPr="00033AA2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：廚師</w:t>
            </w:r>
            <w:r w:rsidRPr="00033AA2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_______</w:t>
            </w:r>
            <w:r w:rsidRPr="00033AA2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人，外場</w:t>
            </w:r>
            <w:r w:rsidRPr="00033AA2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_______</w:t>
            </w:r>
            <w:r w:rsidRPr="00033AA2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人</w:t>
            </w:r>
          </w:p>
        </w:tc>
      </w:tr>
      <w:tr w:rsidR="00EB7310" w:rsidTr="00141215">
        <w:trPr>
          <w:trHeight w:val="1704"/>
        </w:trPr>
        <w:tc>
          <w:tcPr>
            <w:tcW w:w="9775" w:type="dxa"/>
          </w:tcPr>
          <w:p w:rsidR="00EB7310" w:rsidRDefault="00033AA2" w:rsidP="00033AA2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33AA2">
              <w:rPr>
                <w:rFonts w:ascii="Times New Roman" w:eastAsia="標楷體" w:hAnsi="Times New Roman" w:cs="Times New Roman" w:hint="eastAsia"/>
                <w:szCs w:val="24"/>
              </w:rPr>
              <w:t>＊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檢附文件</w:t>
            </w:r>
            <w:r w:rsidR="007370AC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7370AC">
              <w:rPr>
                <w:rFonts w:ascii="Times New Roman" w:eastAsia="標楷體" w:hAnsi="Times New Roman" w:cs="Times New Roman" w:hint="eastAsia"/>
                <w:szCs w:val="24"/>
              </w:rPr>
              <w:t>請加蓋公司及負責人印章</w:t>
            </w:r>
            <w:r w:rsidR="007370AC"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033AA2" w:rsidRPr="003A6489" w:rsidRDefault="00033AA2" w:rsidP="003A6489">
            <w:pPr>
              <w:spacing w:line="40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3A6489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="003A6489" w:rsidRPr="003A6489">
              <w:rPr>
                <w:rFonts w:ascii="Times New Roman" w:eastAsia="標楷體" w:hAnsi="Times New Roman" w:cs="Times New Roman" w:hint="eastAsia"/>
                <w:szCs w:val="24"/>
              </w:rPr>
              <w:t>公司、商業登記或營業登記</w:t>
            </w:r>
            <w:r w:rsidRPr="003A6489">
              <w:rPr>
                <w:rFonts w:ascii="Times New Roman" w:eastAsia="標楷體" w:hAnsi="Times New Roman" w:cs="Times New Roman" w:hint="eastAsia"/>
                <w:szCs w:val="24"/>
              </w:rPr>
              <w:t>相關文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件影本。</w:t>
            </w:r>
          </w:p>
          <w:p w:rsidR="00033AA2" w:rsidRDefault="00033AA2" w:rsidP="003A648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="007B7F7B">
              <w:rPr>
                <w:rFonts w:ascii="Times New Roman" w:eastAsia="標楷體" w:hAnsi="Times New Roman" w:cs="Times New Roman" w:hint="eastAsia"/>
                <w:szCs w:val="24"/>
              </w:rPr>
              <w:t>用水符合飲用水證明或</w:t>
            </w:r>
            <w:r w:rsidR="007B7F7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7B7F7B">
              <w:rPr>
                <w:rFonts w:ascii="Times New Roman" w:eastAsia="標楷體" w:hAnsi="Times New Roman" w:cs="Times New Roman" w:hint="eastAsia"/>
                <w:szCs w:val="24"/>
              </w:rPr>
              <w:t>個月內</w:t>
            </w:r>
            <w:r w:rsidR="007370AC">
              <w:rPr>
                <w:rFonts w:ascii="Times New Roman" w:eastAsia="標楷體" w:hAnsi="Times New Roman" w:cs="Times New Roman" w:hint="eastAsia"/>
                <w:szCs w:val="24"/>
              </w:rPr>
              <w:t>(107</w:t>
            </w:r>
            <w:r w:rsidR="007370AC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7370AC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7370AC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7370AC">
              <w:rPr>
                <w:rFonts w:ascii="Times New Roman" w:eastAsia="標楷體" w:hAnsi="Times New Roman" w:cs="Times New Roman" w:hint="eastAsia"/>
                <w:szCs w:val="24"/>
              </w:rPr>
              <w:t>-107</w:t>
            </w:r>
            <w:r w:rsidR="007370AC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7370AC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 w:rsidR="007370AC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7370AC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自來水收費收據</w:t>
            </w:r>
            <w:r w:rsidR="007370AC">
              <w:rPr>
                <w:rFonts w:ascii="Times New Roman" w:eastAsia="標楷體" w:hAnsi="Times New Roman" w:cs="Times New Roman" w:hint="eastAsia"/>
                <w:szCs w:val="24"/>
              </w:rPr>
              <w:t>影本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033AA2" w:rsidRPr="00033AA2" w:rsidRDefault="00033AA2" w:rsidP="003A648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產品責任險證明</w:t>
            </w:r>
            <w:r w:rsidR="007370AC">
              <w:rPr>
                <w:rFonts w:ascii="Times New Roman" w:eastAsia="標楷體" w:hAnsi="Times New Roman" w:cs="Times New Roman" w:hint="eastAsia"/>
                <w:szCs w:val="24"/>
              </w:rPr>
              <w:t>影本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具商業登記或公司登記者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EB7310" w:rsidTr="00141215">
        <w:trPr>
          <w:trHeight w:val="4572"/>
        </w:trPr>
        <w:tc>
          <w:tcPr>
            <w:tcW w:w="9775" w:type="dxa"/>
          </w:tcPr>
          <w:p w:rsidR="001424A1" w:rsidRDefault="001424A1" w:rsidP="001424A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33AA2">
              <w:rPr>
                <w:rFonts w:ascii="Times New Roman" w:eastAsia="標楷體" w:hAnsi="Times New Roman" w:cs="Times New Roman" w:hint="eastAsia"/>
                <w:szCs w:val="24"/>
              </w:rPr>
              <w:t>＊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注意事項：</w:t>
            </w:r>
          </w:p>
          <w:p w:rsidR="00595050" w:rsidRDefault="001424A1" w:rsidP="001424A1">
            <w:pPr>
              <w:spacing w:line="276" w:lineRule="auto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一、本局將不定時派員依據餐飲衛生管理分級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評核表進行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評核。</w:t>
            </w:r>
          </w:p>
          <w:p w:rsidR="00143AFA" w:rsidRDefault="00143AFA" w:rsidP="001424A1">
            <w:pPr>
              <w:spacing w:line="276" w:lineRule="auto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二、</w:t>
            </w:r>
            <w:r w:rsidR="002313A9">
              <w:rPr>
                <w:rFonts w:ascii="Times New Roman" w:eastAsia="標楷體" w:hAnsi="Times New Roman" w:cs="Times New Roman" w:hint="eastAsia"/>
                <w:szCs w:val="24"/>
              </w:rPr>
              <w:t>現場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應備相關</w:t>
            </w:r>
            <w:r w:rsidR="00774A62">
              <w:rPr>
                <w:rFonts w:ascii="Times New Roman" w:eastAsia="標楷體" w:hAnsi="Times New Roman" w:cs="Times New Roman" w:hint="eastAsia"/>
                <w:szCs w:val="24"/>
              </w:rPr>
              <w:t>文件紀錄如下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:rsidR="00EE422C" w:rsidRDefault="00143AFA" w:rsidP="001424A1">
            <w:pPr>
              <w:spacing w:line="276" w:lineRule="auto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1.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供膳人員體檢報告</w:t>
            </w:r>
            <w:r w:rsidR="00DB1D4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DB1D4B">
              <w:rPr>
                <w:rFonts w:ascii="Times New Roman" w:eastAsia="標楷體" w:hAnsi="Times New Roman" w:cs="Times New Roman" w:hint="eastAsia"/>
                <w:szCs w:val="24"/>
              </w:rPr>
              <w:t>每年</w:t>
            </w:r>
            <w:r w:rsidR="00DB1D4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2313A9" w:rsidRDefault="002313A9" w:rsidP="001424A1">
            <w:pPr>
              <w:spacing w:line="276" w:lineRule="auto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2.</w:t>
            </w:r>
            <w:r w:rsidR="002F5229" w:rsidRPr="002F5229">
              <w:rPr>
                <w:rFonts w:ascii="Times New Roman" w:eastAsia="標楷體" w:hAnsi="Times New Roman" w:cs="Times New Roman" w:hint="eastAsia"/>
                <w:szCs w:val="24"/>
              </w:rPr>
              <w:t>衛生自主管理檢查紀錄表</w:t>
            </w:r>
            <w:r w:rsidR="002F5229">
              <w:rPr>
                <w:rFonts w:ascii="Times New Roman" w:eastAsia="標楷體" w:hAnsi="Times New Roman" w:cs="Times New Roman"/>
                <w:szCs w:val="24"/>
              </w:rPr>
              <w:br/>
            </w:r>
            <w:r w:rsidR="002F5229">
              <w:rPr>
                <w:rFonts w:ascii="Times New Roman" w:eastAsia="標楷體" w:hAnsi="Times New Roman" w:cs="Times New Roman" w:hint="eastAsia"/>
                <w:szCs w:val="24"/>
              </w:rPr>
              <w:t xml:space="preserve">    3.</w:t>
            </w:r>
            <w:r w:rsidR="002F5229" w:rsidRPr="002F5229">
              <w:rPr>
                <w:rFonts w:ascii="Times New Roman" w:eastAsia="標楷體" w:hAnsi="Times New Roman" w:cs="Times New Roman" w:hint="eastAsia"/>
                <w:szCs w:val="24"/>
              </w:rPr>
              <w:t>冷凍</w:t>
            </w:r>
            <w:r w:rsidR="002F5229">
              <w:rPr>
                <w:rFonts w:ascii="Times New Roman" w:eastAsia="標楷體" w:hAnsi="Times New Roman" w:cs="Times New Roman" w:hint="eastAsia"/>
                <w:szCs w:val="24"/>
              </w:rPr>
              <w:t>、冷藏庫</w:t>
            </w:r>
            <w:r w:rsidR="002F5229" w:rsidRPr="002F5229">
              <w:rPr>
                <w:rFonts w:ascii="Times New Roman" w:eastAsia="標楷體" w:hAnsi="Times New Roman" w:cs="Times New Roman" w:hint="eastAsia"/>
                <w:szCs w:val="24"/>
              </w:rPr>
              <w:t>溫度檢查紀錄表</w:t>
            </w:r>
          </w:p>
          <w:p w:rsidR="002F5229" w:rsidRDefault="00774A62" w:rsidP="001424A1">
            <w:pPr>
              <w:spacing w:line="276" w:lineRule="auto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95E302" wp14:editId="2C32AB81">
                      <wp:simplePos x="0" y="0"/>
                      <wp:positionH relativeFrom="column">
                        <wp:posOffset>3763010</wp:posOffset>
                      </wp:positionH>
                      <wp:positionV relativeFrom="paragraph">
                        <wp:posOffset>248285</wp:posOffset>
                      </wp:positionV>
                      <wp:extent cx="1219200" cy="1162050"/>
                      <wp:effectExtent l="0" t="0" r="19050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116205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margin-left:296.3pt;margin-top:19.55pt;width:96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" fillcolor="white [3201]" strokecolor="black [3200]" strokeweight="1.5pt"/>
                  </w:pict>
                </mc:Fallback>
              </mc:AlternateContent>
            </w:r>
            <w:r w:rsidR="002F5229" w:rsidRPr="002F5229">
              <w:rPr>
                <w:rFonts w:ascii="Times New Roman" w:eastAsia="標楷體" w:hAnsi="Times New Roman" w:cs="Times New Roman" w:hint="eastAsia"/>
                <w:szCs w:val="24"/>
              </w:rPr>
              <w:t xml:space="preserve">    4.</w:t>
            </w:r>
            <w:r w:rsidR="002F5229" w:rsidRPr="002F5229">
              <w:rPr>
                <w:rFonts w:ascii="Times New Roman" w:eastAsia="標楷體" w:hAnsi="Times New Roman" w:cs="Times New Roman" w:hint="eastAsia"/>
                <w:szCs w:val="24"/>
              </w:rPr>
              <w:t>油炸油換油紀錄</w:t>
            </w:r>
          </w:p>
          <w:p w:rsidR="002F5229" w:rsidRDefault="002F5229" w:rsidP="001424A1">
            <w:pPr>
              <w:spacing w:line="276" w:lineRule="auto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5.</w:t>
            </w:r>
            <w:r w:rsidR="00BD3FB3" w:rsidRPr="00BD3FB3">
              <w:rPr>
                <w:rFonts w:ascii="Times New Roman" w:eastAsia="標楷體" w:hAnsi="Times New Roman" w:cs="Times New Roman" w:hint="eastAsia"/>
                <w:szCs w:val="24"/>
              </w:rPr>
              <w:t>餐飲業者廢食油及廚餘回收紀錄表</w:t>
            </w:r>
            <w:r w:rsidR="00BD3FB3" w:rsidRPr="00BD3FB3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</w:p>
          <w:p w:rsidR="00EB7310" w:rsidRDefault="00774A62" w:rsidP="004D59A5">
            <w:pPr>
              <w:spacing w:line="276" w:lineRule="auto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A5A595" wp14:editId="41CE2D0E">
                      <wp:simplePos x="0" y="0"/>
                      <wp:positionH relativeFrom="column">
                        <wp:posOffset>5210810</wp:posOffset>
                      </wp:positionH>
                      <wp:positionV relativeFrom="paragraph">
                        <wp:posOffset>245745</wp:posOffset>
                      </wp:positionV>
                      <wp:extent cx="666750" cy="609600"/>
                      <wp:effectExtent l="0" t="0" r="19050" b="190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6096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style="position:absolute;margin-left:410.3pt;margin-top:19.35pt;width:52.5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" fillcolor="white [3201]" strokecolor="black [3213]" strokeweight="1.5pt"/>
                  </w:pict>
                </mc:Fallback>
              </mc:AlternateContent>
            </w:r>
            <w:r w:rsidR="004D59A5">
              <w:rPr>
                <w:rFonts w:ascii="Times New Roman" w:eastAsia="標楷體" w:hAnsi="Times New Roman" w:cs="Times New Roman" w:hint="eastAsia"/>
                <w:szCs w:val="24"/>
              </w:rPr>
              <w:t xml:space="preserve">    6</w:t>
            </w:r>
            <w:r w:rsidR="002F5229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="002F5229" w:rsidRPr="002F5229">
              <w:rPr>
                <w:rFonts w:ascii="標楷體" w:eastAsia="標楷體" w:hAnsi="標楷體" w:cs="DFKaiShu-SB-Estd-BF" w:hint="eastAsia"/>
                <w:kern w:val="0"/>
                <w:szCs w:val="24"/>
              </w:rPr>
              <w:t>廁所清潔紀錄表</w:t>
            </w:r>
          </w:p>
          <w:p w:rsidR="006F1AAD" w:rsidRDefault="006F1AAD" w:rsidP="004D59A5">
            <w:pPr>
              <w:spacing w:line="276" w:lineRule="auto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   7.</w:t>
            </w:r>
            <w:r w:rsidRPr="006F1AAD">
              <w:rPr>
                <w:rFonts w:ascii="標楷體" w:eastAsia="標楷體" w:hAnsi="標楷體" w:cs="DFKaiShu-SB-Estd-BF" w:hint="eastAsia"/>
                <w:kern w:val="0"/>
                <w:szCs w:val="24"/>
              </w:rPr>
              <w:t>水塔清洗紀錄</w:t>
            </w:r>
            <w:r w:rsidR="00DB1D4B">
              <w:rPr>
                <w:rFonts w:ascii="標楷體" w:eastAsia="標楷體" w:hAnsi="標楷體" w:cs="DFKaiShu-SB-Estd-BF" w:hint="eastAsia"/>
                <w:kern w:val="0"/>
                <w:szCs w:val="24"/>
              </w:rPr>
              <w:t>(每年)</w:t>
            </w:r>
          </w:p>
          <w:p w:rsidR="006F1AAD" w:rsidRDefault="006F1AAD" w:rsidP="004D59A5">
            <w:pPr>
              <w:spacing w:line="276" w:lineRule="auto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   8.</w:t>
            </w:r>
            <w:r w:rsidRPr="006F1AAD">
              <w:rPr>
                <w:rFonts w:ascii="標楷體" w:eastAsia="標楷體" w:hAnsi="標楷體" w:cs="DFKaiShu-SB-Estd-BF" w:hint="eastAsia"/>
                <w:kern w:val="0"/>
                <w:szCs w:val="24"/>
              </w:rPr>
              <w:t>倉儲自主檢查紀錄</w:t>
            </w:r>
          </w:p>
          <w:p w:rsidR="00774A62" w:rsidRPr="004D59A5" w:rsidRDefault="00774A62" w:rsidP="004D59A5">
            <w:pPr>
              <w:spacing w:line="276" w:lineRule="auto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   9.食材來源憑證單據</w:t>
            </w:r>
          </w:p>
        </w:tc>
      </w:tr>
    </w:tbl>
    <w:p w:rsidR="00EB7310" w:rsidRPr="002313A9" w:rsidRDefault="00B84C82" w:rsidP="008B40C1">
      <w:pPr>
        <w:spacing w:line="276" w:lineRule="auto"/>
        <w:ind w:leftChars="60" w:left="144"/>
        <w:rPr>
          <w:rFonts w:ascii="Times New Roman" w:eastAsia="標楷體" w:hAnsi="Times New Roman" w:cs="Times New Roman"/>
          <w:szCs w:val="24"/>
        </w:rPr>
      </w:pPr>
      <w:bookmarkStart w:id="0" w:name="_GoBack"/>
      <w:bookmarkEnd w:id="0"/>
      <w:proofErr w:type="gramStart"/>
      <w:r w:rsidRPr="00033AA2">
        <w:rPr>
          <w:rFonts w:ascii="Times New Roman" w:eastAsia="標楷體" w:hAnsi="Times New Roman" w:cs="Times New Roman" w:hint="eastAsia"/>
          <w:szCs w:val="24"/>
        </w:rPr>
        <w:t>＊</w:t>
      </w:r>
      <w:proofErr w:type="gramEnd"/>
      <w:r w:rsidR="00713768">
        <w:rPr>
          <w:rFonts w:ascii="Times New Roman" w:eastAsia="標楷體" w:hAnsi="Times New Roman" w:cs="Times New Roman" w:hint="eastAsia"/>
          <w:szCs w:val="24"/>
        </w:rPr>
        <w:t>請於</w:t>
      </w:r>
      <w:proofErr w:type="gramStart"/>
      <w:r w:rsidR="00713768">
        <w:rPr>
          <w:rFonts w:ascii="Times New Roman" w:eastAsia="標楷體" w:hAnsi="Times New Roman" w:cs="Times New Roman" w:hint="eastAsia"/>
          <w:szCs w:val="24"/>
        </w:rPr>
        <w:t>空白處蓋</w:t>
      </w:r>
      <w:r w:rsidR="007370AC">
        <w:rPr>
          <w:rFonts w:ascii="Times New Roman" w:eastAsia="標楷體" w:hAnsi="Times New Roman" w:cs="Times New Roman" w:hint="eastAsia"/>
          <w:szCs w:val="24"/>
        </w:rPr>
        <w:t>公司</w:t>
      </w:r>
      <w:proofErr w:type="gramEnd"/>
      <w:r w:rsidR="007370AC">
        <w:rPr>
          <w:rFonts w:ascii="Times New Roman" w:eastAsia="標楷體" w:hAnsi="Times New Roman" w:cs="Times New Roman" w:hint="eastAsia"/>
          <w:szCs w:val="24"/>
        </w:rPr>
        <w:t>及負責人印章</w:t>
      </w:r>
      <w:r w:rsidR="00713768">
        <w:rPr>
          <w:rFonts w:ascii="Times New Roman" w:eastAsia="標楷體" w:hAnsi="Times New Roman" w:cs="Times New Roman" w:hint="eastAsia"/>
          <w:szCs w:val="24"/>
        </w:rPr>
        <w:t>後，將報名表正本</w:t>
      </w:r>
      <w:r w:rsidR="007B7F7B">
        <w:rPr>
          <w:rFonts w:ascii="Times New Roman" w:eastAsia="標楷體" w:hAnsi="Times New Roman" w:cs="Times New Roman" w:hint="eastAsia"/>
          <w:szCs w:val="24"/>
        </w:rPr>
        <w:t>及相關附件</w:t>
      </w:r>
      <w:r w:rsidR="00713768">
        <w:rPr>
          <w:rFonts w:ascii="Times New Roman" w:eastAsia="標楷體" w:hAnsi="Times New Roman" w:cs="Times New Roman" w:hint="eastAsia"/>
          <w:szCs w:val="24"/>
        </w:rPr>
        <w:t>郵寄</w:t>
      </w:r>
      <w:r w:rsidR="007B7F7B">
        <w:rPr>
          <w:rFonts w:ascii="Times New Roman" w:eastAsia="標楷體" w:hAnsi="Times New Roman" w:cs="Times New Roman" w:hint="eastAsia"/>
          <w:szCs w:val="24"/>
        </w:rPr>
        <w:t>或親送</w:t>
      </w:r>
      <w:r w:rsidR="00713768">
        <w:rPr>
          <w:rFonts w:ascii="Times New Roman" w:eastAsia="標楷體" w:hAnsi="Times New Roman" w:cs="Times New Roman" w:hint="eastAsia"/>
          <w:szCs w:val="24"/>
        </w:rPr>
        <w:t>至彰化縣衛生局食品衛生科陳小姐，電話：</w:t>
      </w:r>
      <w:r w:rsidR="00713768">
        <w:rPr>
          <w:rFonts w:ascii="Times New Roman" w:eastAsia="標楷體" w:hAnsi="Times New Roman" w:cs="Times New Roman" w:hint="eastAsia"/>
          <w:szCs w:val="24"/>
        </w:rPr>
        <w:t>04-7115141</w:t>
      </w:r>
      <w:r w:rsidR="00713768">
        <w:rPr>
          <w:rFonts w:ascii="Times New Roman" w:eastAsia="標楷體" w:hAnsi="Times New Roman" w:cs="Times New Roman" w:hint="eastAsia"/>
          <w:szCs w:val="24"/>
        </w:rPr>
        <w:t>轉</w:t>
      </w:r>
      <w:r w:rsidR="007370AC">
        <w:rPr>
          <w:rFonts w:ascii="Times New Roman" w:eastAsia="標楷體" w:hAnsi="Times New Roman" w:cs="Times New Roman" w:hint="eastAsia"/>
          <w:szCs w:val="24"/>
        </w:rPr>
        <w:t>5705</w:t>
      </w:r>
      <w:r w:rsidR="00713768">
        <w:rPr>
          <w:rFonts w:ascii="Times New Roman" w:eastAsia="標楷體" w:hAnsi="Times New Roman" w:cs="Times New Roman" w:hint="eastAsia"/>
          <w:szCs w:val="24"/>
        </w:rPr>
        <w:t>，地址：彰化縣彰化市中山路</w:t>
      </w:r>
      <w:r w:rsidR="00713768">
        <w:rPr>
          <w:rFonts w:ascii="Times New Roman" w:eastAsia="標楷體" w:hAnsi="Times New Roman" w:cs="Times New Roman" w:hint="eastAsia"/>
          <w:szCs w:val="24"/>
        </w:rPr>
        <w:t>2</w:t>
      </w:r>
      <w:r w:rsidR="00713768">
        <w:rPr>
          <w:rFonts w:ascii="Times New Roman" w:eastAsia="標楷體" w:hAnsi="Times New Roman" w:cs="Times New Roman" w:hint="eastAsia"/>
          <w:szCs w:val="24"/>
        </w:rPr>
        <w:t>段</w:t>
      </w:r>
      <w:r w:rsidR="00713768">
        <w:rPr>
          <w:rFonts w:ascii="Times New Roman" w:eastAsia="標楷體" w:hAnsi="Times New Roman" w:cs="Times New Roman" w:hint="eastAsia"/>
          <w:szCs w:val="24"/>
        </w:rPr>
        <w:t>162</w:t>
      </w:r>
      <w:r w:rsidR="00713768">
        <w:rPr>
          <w:rFonts w:ascii="Times New Roman" w:eastAsia="標楷體" w:hAnsi="Times New Roman" w:cs="Times New Roman" w:hint="eastAsia"/>
          <w:szCs w:val="24"/>
        </w:rPr>
        <w:t>號</w:t>
      </w:r>
      <w:r w:rsidR="00713768">
        <w:rPr>
          <w:rFonts w:ascii="Times New Roman" w:eastAsia="標楷體" w:hAnsi="Times New Roman" w:cs="Times New Roman" w:hint="eastAsia"/>
          <w:szCs w:val="24"/>
        </w:rPr>
        <w:t>2</w:t>
      </w:r>
      <w:r w:rsidR="00713768">
        <w:rPr>
          <w:rFonts w:ascii="Times New Roman" w:eastAsia="標楷體" w:hAnsi="Times New Roman" w:cs="Times New Roman" w:hint="eastAsia"/>
          <w:szCs w:val="24"/>
        </w:rPr>
        <w:t>樓。</w:t>
      </w:r>
    </w:p>
    <w:sectPr w:rsidR="00EB7310" w:rsidRPr="002313A9" w:rsidSect="003A6489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489" w:rsidRDefault="003A6489" w:rsidP="007B7F7B">
      <w:r>
        <w:separator/>
      </w:r>
    </w:p>
  </w:endnote>
  <w:endnote w:type="continuationSeparator" w:id="0">
    <w:p w:rsidR="003A6489" w:rsidRDefault="003A6489" w:rsidP="007B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489" w:rsidRDefault="003A6489" w:rsidP="007B7F7B">
      <w:r>
        <w:separator/>
      </w:r>
    </w:p>
  </w:footnote>
  <w:footnote w:type="continuationSeparator" w:id="0">
    <w:p w:rsidR="003A6489" w:rsidRDefault="003A6489" w:rsidP="007B7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10"/>
    <w:rsid w:val="00033AA2"/>
    <w:rsid w:val="00141215"/>
    <w:rsid w:val="001424A1"/>
    <w:rsid w:val="00143AFA"/>
    <w:rsid w:val="002313A9"/>
    <w:rsid w:val="002F5229"/>
    <w:rsid w:val="00371C64"/>
    <w:rsid w:val="00384437"/>
    <w:rsid w:val="003A6489"/>
    <w:rsid w:val="00417643"/>
    <w:rsid w:val="004D59A5"/>
    <w:rsid w:val="00595050"/>
    <w:rsid w:val="006F1AAD"/>
    <w:rsid w:val="00713768"/>
    <w:rsid w:val="007370AC"/>
    <w:rsid w:val="00774A62"/>
    <w:rsid w:val="007B7F7B"/>
    <w:rsid w:val="008B40C1"/>
    <w:rsid w:val="009474CA"/>
    <w:rsid w:val="00A40C92"/>
    <w:rsid w:val="00AB7541"/>
    <w:rsid w:val="00B84C82"/>
    <w:rsid w:val="00BD3FB3"/>
    <w:rsid w:val="00DB1D4B"/>
    <w:rsid w:val="00EB7310"/>
    <w:rsid w:val="00EE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7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7F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7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7F7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7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7F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7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7F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5810D-DC23-4BE7-A234-690AB9816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85</Words>
  <Characters>491</Characters>
  <Application>Microsoft Office Word</Application>
  <DocSecurity>0</DocSecurity>
  <Lines>4</Lines>
  <Paragraphs>1</Paragraphs>
  <ScaleCrop>false</ScaleCrop>
  <Company>SYNNEX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</dc:creator>
  <cp:keywords/>
  <dc:description/>
  <cp:lastModifiedBy>User</cp:lastModifiedBy>
  <cp:revision>3</cp:revision>
  <cp:lastPrinted>2019-01-21T12:17:00Z</cp:lastPrinted>
  <dcterms:created xsi:type="dcterms:W3CDTF">2018-01-04T05:52:00Z</dcterms:created>
  <dcterms:modified xsi:type="dcterms:W3CDTF">2019-01-21T12:26:00Z</dcterms:modified>
</cp:coreProperties>
</file>