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18" w:rsidRPr="005F6124" w:rsidRDefault="005F6124" w:rsidP="00D9796B">
      <w:pPr>
        <w:tabs>
          <w:tab w:val="left" w:pos="142"/>
        </w:tabs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sz w:val="36"/>
          <w:szCs w:val="32"/>
        </w:rPr>
        <w:t>1</w:t>
      </w:r>
      <w:r w:rsidR="00613AF1">
        <w:rPr>
          <w:rFonts w:ascii="Times New Roman" w:eastAsia="標楷體" w:hAnsi="Times New Roman" w:cs="Times New Roman" w:hint="eastAsia"/>
          <w:b/>
          <w:sz w:val="36"/>
          <w:szCs w:val="32"/>
        </w:rPr>
        <w:t>10</w:t>
      </w:r>
      <w:r w:rsidR="005416CB" w:rsidRPr="005F6124">
        <w:rPr>
          <w:rFonts w:ascii="Times New Roman" w:eastAsia="標楷體" w:hAnsi="Times New Roman" w:cs="Times New Roman" w:hint="eastAsia"/>
          <w:b/>
          <w:sz w:val="36"/>
          <w:szCs w:val="32"/>
        </w:rPr>
        <w:t>年</w:t>
      </w:r>
      <w:r w:rsidR="00BC01C8" w:rsidRPr="00BC01C8">
        <w:rPr>
          <w:rFonts w:ascii="Times New Roman" w:eastAsia="標楷體" w:hAnsi="Times New Roman" w:cs="Times New Roman" w:hint="eastAsia"/>
          <w:b/>
          <w:sz w:val="36"/>
          <w:szCs w:val="32"/>
        </w:rPr>
        <w:t>彰化縣</w:t>
      </w:r>
      <w:r w:rsidR="00D9796B">
        <w:rPr>
          <w:rFonts w:ascii="Times New Roman" w:eastAsia="標楷體" w:hAnsi="Times New Roman" w:cs="Times New Roman" w:hint="eastAsia"/>
          <w:b/>
          <w:sz w:val="36"/>
          <w:szCs w:val="32"/>
        </w:rPr>
        <w:t>衛生局</w:t>
      </w:r>
      <w:r w:rsidR="00613AF1">
        <w:rPr>
          <w:rFonts w:ascii="Times New Roman" w:eastAsia="標楷體" w:hAnsi="Times New Roman" w:cs="Times New Roman" w:hint="eastAsia"/>
          <w:b/>
          <w:sz w:val="36"/>
          <w:szCs w:val="32"/>
        </w:rPr>
        <w:t>母乳哺育率提升輔導會議</w:t>
      </w:r>
    </w:p>
    <w:p w:rsidR="001E2A18" w:rsidRPr="00123BDC" w:rsidRDefault="00234CB8" w:rsidP="001E3914">
      <w:pPr>
        <w:spacing w:beforeLines="50" w:before="180" w:line="480" w:lineRule="exact"/>
        <w:rPr>
          <w:rFonts w:ascii="Times New Roman" w:eastAsia="標楷體" w:hAnsi="Times New Roman" w:cs="Times New Roman"/>
          <w:color w:val="000000"/>
          <w:sz w:val="28"/>
          <w:szCs w:val="32"/>
        </w:rPr>
      </w:pPr>
      <w:r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主辦</w:t>
      </w:r>
      <w:r w:rsidR="001E2A18" w:rsidRPr="00123BDC">
        <w:rPr>
          <w:rFonts w:ascii="Times New Roman" w:eastAsia="標楷體" w:hAnsi="Times New Roman" w:cs="Times New Roman"/>
          <w:color w:val="000000"/>
          <w:sz w:val="28"/>
          <w:szCs w:val="32"/>
        </w:rPr>
        <w:t>單位：衛生福利部</w:t>
      </w:r>
      <w:r w:rsidR="00524A0F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國民健康署</w:t>
      </w:r>
    </w:p>
    <w:p w:rsidR="001E2A18" w:rsidRDefault="00234CB8" w:rsidP="00764123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32"/>
        </w:rPr>
      </w:pPr>
      <w:r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承</w:t>
      </w:r>
      <w:r w:rsidR="001E2A18" w:rsidRPr="00123BDC">
        <w:rPr>
          <w:rFonts w:ascii="Times New Roman" w:eastAsia="標楷體" w:hAnsi="Times New Roman" w:cs="Times New Roman"/>
          <w:color w:val="000000"/>
          <w:sz w:val="28"/>
          <w:szCs w:val="32"/>
        </w:rPr>
        <w:t>辦單位：</w:t>
      </w:r>
      <w:r w:rsidR="00BC01C8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彰化縣</w:t>
      </w:r>
      <w:r w:rsidR="00613AF1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衛生局、</w:t>
      </w:r>
      <w:r w:rsidR="00613AF1" w:rsidRPr="00123BDC">
        <w:rPr>
          <w:rFonts w:ascii="Times New Roman" w:eastAsia="標楷體" w:hAnsi="Times New Roman" w:cs="Times New Roman"/>
          <w:color w:val="000000"/>
          <w:sz w:val="28"/>
          <w:szCs w:val="32"/>
        </w:rPr>
        <w:t>財團法人醫院評鑑暨醫療品質策進會</w:t>
      </w:r>
    </w:p>
    <w:p w:rsidR="00613789" w:rsidRPr="00123BDC" w:rsidRDefault="00613789" w:rsidP="00764123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32"/>
        </w:rPr>
      </w:pPr>
      <w:r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參加對象：</w:t>
      </w:r>
      <w:r w:rsidR="005E560D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提供</w:t>
      </w:r>
      <w:r w:rsidR="00613AF1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生產服務之</w:t>
      </w:r>
      <w:r w:rsidR="00EE1326" w:rsidRPr="00123BDC">
        <w:rPr>
          <w:rFonts w:ascii="Times New Roman" w:eastAsia="標楷體" w:hAnsi="Times New Roman" w:cs="Times New Roman" w:hint="eastAsia"/>
          <w:spacing w:val="-4"/>
          <w:sz w:val="28"/>
          <w:szCs w:val="32"/>
        </w:rPr>
        <w:t>醫療院所</w:t>
      </w:r>
      <w:r w:rsidR="00613AF1" w:rsidRPr="00123BDC">
        <w:rPr>
          <w:rFonts w:ascii="Times New Roman" w:eastAsia="標楷體" w:hAnsi="Times New Roman" w:cs="Times New Roman" w:hint="eastAsia"/>
          <w:spacing w:val="-4"/>
          <w:sz w:val="28"/>
          <w:szCs w:val="32"/>
        </w:rPr>
        <w:t>及產後護理機構</w:t>
      </w:r>
    </w:p>
    <w:p w:rsidR="008446F7" w:rsidRDefault="001E2A18" w:rsidP="00973C9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32"/>
        </w:rPr>
      </w:pPr>
      <w:r w:rsidRPr="00123BDC">
        <w:rPr>
          <w:rFonts w:ascii="Times New Roman" w:eastAsia="標楷體" w:hAnsi="Times New Roman" w:cs="Times New Roman"/>
          <w:color w:val="000000"/>
          <w:sz w:val="28"/>
          <w:szCs w:val="32"/>
        </w:rPr>
        <w:t>活動日期：</w:t>
      </w:r>
      <w:r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1</w:t>
      </w:r>
      <w:r w:rsidR="00613AF1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10</w:t>
      </w:r>
      <w:r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年</w:t>
      </w:r>
      <w:r w:rsidR="00FE7F5A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9</w:t>
      </w:r>
      <w:r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月</w:t>
      </w:r>
      <w:r w:rsidR="00FE7F5A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30</w:t>
      </w:r>
      <w:r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日</w:t>
      </w:r>
      <w:r w:rsidR="0007274B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（</w:t>
      </w:r>
      <w:r w:rsidR="00FB2FD8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星期</w:t>
      </w:r>
      <w:r w:rsidR="00FE7F5A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四</w:t>
      </w:r>
      <w:r w:rsidR="0007274B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）</w:t>
      </w:r>
      <w:r w:rsidR="0044563B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上</w:t>
      </w:r>
      <w:r w:rsidR="00D9796B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午</w:t>
      </w:r>
      <w:r w:rsidR="000127E3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9</w:t>
      </w:r>
      <w:r w:rsidR="00D9796B" w:rsidRPr="00123BDC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時</w:t>
      </w:r>
      <w:r w:rsidR="000127E3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30</w:t>
      </w:r>
      <w:r w:rsidR="000127E3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分</w:t>
      </w:r>
    </w:p>
    <w:p w:rsidR="00973C94" w:rsidRDefault="00973C94" w:rsidP="00973C94">
      <w:pPr>
        <w:spacing w:line="480" w:lineRule="exact"/>
        <w:rPr>
          <w:rFonts w:ascii="Times New Roman" w:eastAsia="標楷體" w:hAnsi="Times New Roman" w:cs="Times New Roman"/>
          <w:color w:val="00000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報名網址</w:t>
      </w:r>
      <w:r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:</w:t>
      </w:r>
      <w:r w:rsidR="001C0B1F" w:rsidRPr="001C0B1F">
        <w:rPr>
          <w:rFonts w:hint="eastAsia"/>
        </w:rPr>
        <w:t xml:space="preserve"> </w:t>
      </w:r>
      <w:r w:rsidR="001C0B1F" w:rsidRPr="001C0B1F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採線上報名，請至本局網頁</w:t>
      </w:r>
      <w:r w:rsidR="001C0B1F" w:rsidRPr="001C0B1F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/</w:t>
      </w:r>
      <w:r w:rsidR="001C0B1F" w:rsidRPr="001C0B1F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線上服務及查詢</w:t>
      </w:r>
      <w:r w:rsidR="001C0B1F" w:rsidRPr="001C0B1F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/</w:t>
      </w:r>
      <w:r w:rsidR="001C0B1F" w:rsidRPr="001C0B1F"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線上報名</w:t>
      </w:r>
    </w:p>
    <w:p w:rsidR="00483F43" w:rsidRPr="00123BDC" w:rsidRDefault="00483F43" w:rsidP="00973C94">
      <w:pPr>
        <w:spacing w:line="480" w:lineRule="exact"/>
        <w:rPr>
          <w:rFonts w:ascii="Times New Roman" w:eastAsia="標楷體" w:hAnsi="Times New Roman" w:cs="Times New Roman" w:hint="eastAsia"/>
          <w:color w:val="00000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(</w:t>
      </w:r>
      <w:r w:rsidRPr="00483F43">
        <w:rPr>
          <w:rFonts w:ascii="Times New Roman" w:eastAsia="標楷體" w:hAnsi="Times New Roman" w:cs="Times New Roman"/>
          <w:color w:val="000000"/>
          <w:sz w:val="28"/>
          <w:szCs w:val="32"/>
        </w:rPr>
        <w:t>https://www.chshb.gov.tw/course</w:t>
      </w:r>
      <w:r>
        <w:rPr>
          <w:rFonts w:ascii="Times New Roman" w:eastAsia="標楷體" w:hAnsi="Times New Roman" w:cs="Times New Roman" w:hint="eastAsia"/>
          <w:color w:val="000000"/>
          <w:sz w:val="28"/>
          <w:szCs w:val="32"/>
        </w:rPr>
        <w:t>)</w:t>
      </w:r>
      <w:bookmarkStart w:id="0" w:name="_GoBack"/>
      <w:bookmarkEnd w:id="0"/>
    </w:p>
    <w:tbl>
      <w:tblPr>
        <w:tblStyle w:val="ab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4"/>
        <w:gridCol w:w="853"/>
        <w:gridCol w:w="4820"/>
        <w:gridCol w:w="2375"/>
      </w:tblGrid>
      <w:tr w:rsidR="00D01EB3" w:rsidRPr="001E3914" w:rsidTr="00E77BC2">
        <w:trPr>
          <w:trHeight w:val="413"/>
          <w:tblHeader/>
        </w:trPr>
        <w:tc>
          <w:tcPr>
            <w:tcW w:w="869" w:type="pct"/>
            <w:shd w:val="clear" w:color="auto" w:fill="F2F2F2" w:themeFill="background1" w:themeFillShade="F2"/>
            <w:vAlign w:val="center"/>
          </w:tcPr>
          <w:p w:rsidR="00D01EB3" w:rsidRPr="001E3914" w:rsidRDefault="00D01EB3" w:rsidP="00A747F5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D01EB3" w:rsidRPr="001E3914" w:rsidRDefault="00D01EB3" w:rsidP="00A747F5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分鐘</w:t>
            </w:r>
          </w:p>
        </w:tc>
        <w:tc>
          <w:tcPr>
            <w:tcW w:w="2474" w:type="pct"/>
            <w:shd w:val="clear" w:color="auto" w:fill="F2F2F2" w:themeFill="background1" w:themeFillShade="F2"/>
            <w:vAlign w:val="center"/>
          </w:tcPr>
          <w:p w:rsidR="00D01EB3" w:rsidRPr="001E3914" w:rsidRDefault="00D01EB3" w:rsidP="00A747F5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:rsidR="00D01EB3" w:rsidRPr="001E3914" w:rsidRDefault="00D01EB3" w:rsidP="00A747F5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講師</w:t>
            </w:r>
          </w:p>
        </w:tc>
      </w:tr>
      <w:tr w:rsidR="006B1D4C" w:rsidRPr="001E3914" w:rsidTr="00ED05BB">
        <w:trPr>
          <w:trHeight w:val="422"/>
          <w:tblHeader/>
        </w:trPr>
        <w:tc>
          <w:tcPr>
            <w:tcW w:w="869" w:type="pct"/>
            <w:shd w:val="clear" w:color="auto" w:fill="auto"/>
            <w:vAlign w:val="center"/>
          </w:tcPr>
          <w:p w:rsidR="006B1D4C" w:rsidRPr="001E3914" w:rsidRDefault="006B1D4C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B1D4C" w:rsidRPr="001E3914" w:rsidRDefault="006B1D4C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3" w:type="pct"/>
            <w:gridSpan w:val="2"/>
            <w:shd w:val="clear" w:color="auto" w:fill="auto"/>
            <w:vAlign w:val="center"/>
          </w:tcPr>
          <w:p w:rsidR="006B1D4C" w:rsidRPr="001E3914" w:rsidRDefault="006B1D4C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E77BC2" w:rsidRPr="001E3914" w:rsidTr="00E77BC2">
        <w:trPr>
          <w:trHeight w:val="260"/>
        </w:trPr>
        <w:tc>
          <w:tcPr>
            <w:tcW w:w="869" w:type="pct"/>
            <w:shd w:val="clear" w:color="auto" w:fill="FFFFFF" w:themeFill="background1"/>
            <w:vAlign w:val="center"/>
          </w:tcPr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4" w:type="pct"/>
            <w:shd w:val="clear" w:color="auto" w:fill="FFFFFF" w:themeFill="background1"/>
            <w:vAlign w:val="center"/>
          </w:tcPr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  <w:tc>
          <w:tcPr>
            <w:tcW w:w="1219" w:type="pct"/>
            <w:shd w:val="clear" w:color="auto" w:fill="FFFFFF" w:themeFill="background1"/>
            <w:vAlign w:val="center"/>
          </w:tcPr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hint="eastAsia"/>
                <w:sz w:val="28"/>
                <w:szCs w:val="28"/>
              </w:rPr>
              <w:t>彰化縣衛生局</w:t>
            </w:r>
          </w:p>
        </w:tc>
      </w:tr>
      <w:tr w:rsidR="00E77BC2" w:rsidRPr="001E3914" w:rsidTr="00E77BC2">
        <w:trPr>
          <w:trHeight w:val="964"/>
        </w:trPr>
        <w:tc>
          <w:tcPr>
            <w:tcW w:w="869" w:type="pct"/>
            <w:shd w:val="clear" w:color="auto" w:fill="FFFFFF" w:themeFill="background1"/>
            <w:vAlign w:val="center"/>
          </w:tcPr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E77BC2" w:rsidRPr="00C66F20" w:rsidRDefault="00E77BC2" w:rsidP="00E77BC2">
            <w:pPr>
              <w:pStyle w:val="a9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母乳新知</w:t>
            </w:r>
          </w:p>
          <w:p w:rsidR="00E77BC2" w:rsidRPr="00C66F20" w:rsidRDefault="00E77BC2" w:rsidP="00E77BC2">
            <w:pPr>
              <w:pStyle w:val="a9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/>
                <w:sz w:val="28"/>
                <w:szCs w:val="28"/>
              </w:rPr>
              <w:t>COVID-19</w:t>
            </w:r>
            <w:r w:rsidRPr="00C66F20">
              <w:rPr>
                <w:rFonts w:ascii="標楷體" w:eastAsia="標楷體" w:hAnsi="標楷體" w:hint="eastAsia"/>
                <w:sz w:val="28"/>
                <w:szCs w:val="28"/>
              </w:rPr>
              <w:t>對母乳哺餵影響與注意事項</w:t>
            </w:r>
          </w:p>
          <w:p w:rsidR="00E77BC2" w:rsidRPr="00C66F20" w:rsidRDefault="00E77BC2" w:rsidP="00E77BC2">
            <w:pPr>
              <w:pStyle w:val="a9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臨床新生兒親餵困難問題評估與介入</w:t>
            </w:r>
          </w:p>
          <w:p w:rsidR="00E77BC2" w:rsidRPr="00C66F20" w:rsidRDefault="00E77BC2" w:rsidP="00E77BC2">
            <w:pPr>
              <w:pStyle w:val="a9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F2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哺乳諮詢與溝通技巧</w:t>
            </w:r>
          </w:p>
        </w:tc>
        <w:tc>
          <w:tcPr>
            <w:tcW w:w="1219" w:type="pct"/>
            <w:vMerge w:val="restart"/>
            <w:shd w:val="clear" w:color="auto" w:fill="FFFFFF" w:themeFill="background1"/>
            <w:vAlign w:val="center"/>
          </w:tcPr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ind w:leftChars="-50" w:left="-120" w:rightChars="-50" w:right="-120"/>
              <w:jc w:val="center"/>
              <w:rPr>
                <w:rFonts w:ascii="times new romen" w:eastAsia="標楷體" w:hAnsi="times new romen" w:hint="eastAsia"/>
                <w:sz w:val="28"/>
                <w:szCs w:val="24"/>
              </w:rPr>
            </w:pPr>
            <w:r w:rsidRPr="00C66F20">
              <w:rPr>
                <w:rFonts w:ascii="times new romen" w:eastAsia="標楷體" w:hAnsi="times new romen" w:hint="eastAsia"/>
                <w:sz w:val="28"/>
                <w:szCs w:val="24"/>
              </w:rPr>
              <w:t>彰化基督教醫療財團法人彰化基督教兒童醫院</w:t>
            </w:r>
          </w:p>
          <w:p w:rsidR="00E77BC2" w:rsidRPr="00C66F20" w:rsidRDefault="00E77BC2" w:rsidP="00E77BC2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66F20">
              <w:rPr>
                <w:rFonts w:ascii="times new romen" w:eastAsia="標楷體" w:hAnsi="times new romen" w:hint="eastAsia"/>
                <w:sz w:val="28"/>
                <w:szCs w:val="24"/>
              </w:rPr>
              <w:t>李政翰主任</w:t>
            </w:r>
          </w:p>
        </w:tc>
      </w:tr>
      <w:tr w:rsidR="006B1D4C" w:rsidRPr="001E3914" w:rsidTr="00E77BC2">
        <w:trPr>
          <w:trHeight w:val="713"/>
        </w:trPr>
        <w:tc>
          <w:tcPr>
            <w:tcW w:w="869" w:type="pct"/>
            <w:shd w:val="clear" w:color="auto" w:fill="FFFFFF" w:themeFill="background1"/>
            <w:vAlign w:val="center"/>
          </w:tcPr>
          <w:p w:rsidR="006B1D4C" w:rsidRPr="001E3914" w:rsidRDefault="006B1D4C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1E391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shd w:val="clear" w:color="auto" w:fill="FFFFFF" w:themeFill="background1"/>
            <w:vAlign w:val="center"/>
          </w:tcPr>
          <w:p w:rsidR="006B1D4C" w:rsidRPr="001E3914" w:rsidRDefault="006B1D4C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6B1D4C" w:rsidRPr="001E3914" w:rsidRDefault="006B1D4C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現場討論及回饋（含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Q&amp;A</w:t>
            </w: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219" w:type="pct"/>
            <w:vMerge/>
            <w:shd w:val="clear" w:color="auto" w:fill="FFFFFF" w:themeFill="background1"/>
            <w:vAlign w:val="center"/>
          </w:tcPr>
          <w:p w:rsidR="006B1D4C" w:rsidRPr="001E3914" w:rsidRDefault="006B1D4C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  <w:tr w:rsidR="001E3914" w:rsidRPr="001E3914" w:rsidTr="00ED05BB">
        <w:trPr>
          <w:trHeight w:val="414"/>
        </w:trPr>
        <w:tc>
          <w:tcPr>
            <w:tcW w:w="869" w:type="pct"/>
            <w:shd w:val="clear" w:color="auto" w:fill="F2F2F2" w:themeFill="background1" w:themeFillShade="F2"/>
            <w:vAlign w:val="center"/>
          </w:tcPr>
          <w:p w:rsidR="001E3914" w:rsidRPr="001E3914" w:rsidRDefault="001E3914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12:00~</w:t>
            </w:r>
          </w:p>
        </w:tc>
        <w:tc>
          <w:tcPr>
            <w:tcW w:w="4131" w:type="pct"/>
            <w:gridSpan w:val="3"/>
            <w:shd w:val="clear" w:color="auto" w:fill="F2F2F2" w:themeFill="background1" w:themeFillShade="F2"/>
            <w:vAlign w:val="center"/>
          </w:tcPr>
          <w:p w:rsidR="001E3914" w:rsidRPr="001E3914" w:rsidRDefault="001E3914" w:rsidP="00394941">
            <w:pPr>
              <w:tabs>
                <w:tab w:val="left" w:pos="567"/>
                <w:tab w:val="left" w:pos="993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E391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58506F" w:rsidRDefault="0058506F" w:rsidP="001E3914">
      <w:pPr>
        <w:adjustRightInd w:val="0"/>
        <w:snapToGrid w:val="0"/>
        <w:spacing w:line="400" w:lineRule="exact"/>
        <w:ind w:rightChars="-59" w:right="-142"/>
        <w:rPr>
          <w:rFonts w:ascii="新細明體" w:eastAsia="新細明體" w:hAnsi="新細明體"/>
          <w:sz w:val="28"/>
          <w:szCs w:val="24"/>
        </w:rPr>
      </w:pPr>
      <w:r w:rsidRPr="0058506F">
        <w:rPr>
          <w:rFonts w:ascii="times new romen" w:eastAsia="標楷體" w:hAnsi="times new romen" w:hint="eastAsia"/>
          <w:szCs w:val="24"/>
        </w:rPr>
        <w:t>註：議程內容若有變更或異動，以活動現場公告為主。</w:t>
      </w:r>
    </w:p>
    <w:p w:rsidR="00D9796B" w:rsidRDefault="00B21476" w:rsidP="001E3914">
      <w:pPr>
        <w:adjustRightInd w:val="0"/>
        <w:snapToGrid w:val="0"/>
        <w:spacing w:beforeLines="50" w:before="180" w:line="480" w:lineRule="exact"/>
        <w:ind w:rightChars="-59" w:right="-142"/>
        <w:rPr>
          <w:rFonts w:ascii="times new romen" w:eastAsia="標楷體" w:hAnsi="times new romen" w:hint="eastAsia"/>
          <w:sz w:val="28"/>
          <w:szCs w:val="24"/>
        </w:rPr>
      </w:pPr>
      <w:r>
        <w:rPr>
          <w:rFonts w:ascii="新細明體" w:eastAsia="新細明體" w:hAnsi="新細明體" w:hint="eastAsia"/>
          <w:sz w:val="28"/>
          <w:szCs w:val="24"/>
        </w:rPr>
        <w:t>☆</w:t>
      </w:r>
      <w:r>
        <w:rPr>
          <w:rFonts w:ascii="times new romen" w:eastAsia="標楷體" w:hAnsi="times new romen" w:hint="eastAsia"/>
          <w:sz w:val="28"/>
          <w:szCs w:val="24"/>
        </w:rPr>
        <w:t>講師介紹：</w:t>
      </w:r>
    </w:p>
    <w:p w:rsidR="001E3914" w:rsidRDefault="001E3914" w:rsidP="008446F7">
      <w:pPr>
        <w:adjustRightInd w:val="0"/>
        <w:snapToGrid w:val="0"/>
        <w:spacing w:line="400" w:lineRule="exact"/>
        <w:ind w:left="1560" w:rightChars="-59" w:right="-142" w:hangingChars="557" w:hanging="1560"/>
        <w:rPr>
          <w:rFonts w:ascii="times new romen" w:eastAsia="標楷體" w:hAnsi="times new romen" w:hint="eastAsia"/>
          <w:sz w:val="28"/>
          <w:szCs w:val="24"/>
        </w:rPr>
      </w:pPr>
      <w:r w:rsidRPr="00FF7EE3">
        <w:rPr>
          <w:rFonts w:ascii="times new romen" w:eastAsia="標楷體" w:hAnsi="times new romen" w:hint="eastAsia"/>
          <w:sz w:val="28"/>
          <w:szCs w:val="24"/>
        </w:rPr>
        <w:t>李政翰</w:t>
      </w:r>
      <w:r w:rsidR="008446F7">
        <w:rPr>
          <w:rFonts w:ascii="times new romen" w:eastAsia="標楷體" w:hAnsi="times new romen" w:hint="eastAsia"/>
          <w:sz w:val="28"/>
          <w:szCs w:val="24"/>
        </w:rPr>
        <w:t>主任</w:t>
      </w:r>
      <w:r w:rsidRPr="00FF7EE3">
        <w:rPr>
          <w:rFonts w:ascii="times new romen" w:eastAsia="標楷體" w:hAnsi="times new romen" w:hint="eastAsia"/>
          <w:sz w:val="28"/>
          <w:szCs w:val="24"/>
        </w:rPr>
        <w:t xml:space="preserve"> </w:t>
      </w:r>
      <w:r w:rsidRPr="00FF7EE3">
        <w:rPr>
          <w:rFonts w:ascii="times new romen" w:eastAsia="標楷體" w:hAnsi="times new romen" w:hint="eastAsia"/>
          <w:sz w:val="28"/>
          <w:szCs w:val="24"/>
        </w:rPr>
        <w:t>彰化基督教醫療財團法人彰化基督教兒童醫院病房主任、國民健康署母乳種子講師、母嬰親善認證委員</w:t>
      </w:r>
    </w:p>
    <w:p w:rsidR="00A838E6" w:rsidRDefault="00A838E6" w:rsidP="001E3914">
      <w:pPr>
        <w:adjustRightInd w:val="0"/>
        <w:snapToGrid w:val="0"/>
        <w:spacing w:beforeLines="50" w:before="180" w:line="480" w:lineRule="exact"/>
        <w:ind w:rightChars="-59" w:right="-142"/>
        <w:rPr>
          <w:rFonts w:ascii="times new romen" w:eastAsia="標楷體" w:hAnsi="times new romen" w:hint="eastAsia"/>
          <w:sz w:val="28"/>
          <w:szCs w:val="24"/>
        </w:rPr>
      </w:pPr>
      <w:r>
        <w:rPr>
          <w:rFonts w:ascii="新細明體" w:eastAsia="新細明體" w:hAnsi="新細明體" w:hint="eastAsia"/>
          <w:sz w:val="28"/>
          <w:szCs w:val="24"/>
        </w:rPr>
        <w:t>☆</w:t>
      </w:r>
      <w:r w:rsidRPr="00A838E6">
        <w:rPr>
          <w:rFonts w:ascii="標楷體" w:eastAsia="標楷體" w:hAnsi="標楷體" w:hint="eastAsia"/>
          <w:sz w:val="28"/>
          <w:szCs w:val="24"/>
        </w:rPr>
        <w:t>活動資訊</w:t>
      </w:r>
      <w:r>
        <w:rPr>
          <w:rFonts w:ascii="times new romen" w:eastAsia="標楷體" w:hAnsi="times new romen" w:hint="eastAsia"/>
          <w:sz w:val="28"/>
          <w:szCs w:val="24"/>
        </w:rPr>
        <w:t>：</w:t>
      </w:r>
    </w:p>
    <w:p w:rsidR="009F7DB6" w:rsidRPr="0091145E" w:rsidRDefault="00394941" w:rsidP="00395F22">
      <w:pPr>
        <w:pStyle w:val="a9"/>
        <w:numPr>
          <w:ilvl w:val="0"/>
          <w:numId w:val="9"/>
        </w:numPr>
        <w:adjustRightInd w:val="0"/>
        <w:snapToGrid w:val="0"/>
        <w:spacing w:line="400" w:lineRule="exact"/>
        <w:ind w:leftChars="0" w:left="357" w:rightChars="-59" w:right="-142" w:hanging="357"/>
        <w:jc w:val="both"/>
        <w:rPr>
          <w:rFonts w:ascii="times new romen" w:eastAsia="標楷體" w:hAnsi="times new romen" w:hint="eastAsia"/>
          <w:sz w:val="28"/>
          <w:szCs w:val="24"/>
        </w:rPr>
      </w:pPr>
      <w:r w:rsidRPr="0091145E">
        <w:rPr>
          <w:rFonts w:ascii="times new romen" w:eastAsia="標楷體" w:hAnsi="times new romen" w:hint="eastAsia"/>
          <w:sz w:val="28"/>
          <w:szCs w:val="24"/>
        </w:rPr>
        <w:t>活動</w:t>
      </w:r>
      <w:r w:rsidR="009F7DB6" w:rsidRPr="0091145E">
        <w:rPr>
          <w:rFonts w:ascii="times new romen" w:eastAsia="標楷體" w:hAnsi="times new romen" w:hint="eastAsia"/>
          <w:sz w:val="28"/>
          <w:szCs w:val="24"/>
        </w:rPr>
        <w:t>報名：</w:t>
      </w:r>
      <w:r w:rsidR="00BC01C8" w:rsidRPr="0091145E">
        <w:rPr>
          <w:rFonts w:ascii="times new romen" w:eastAsia="標楷體" w:hAnsi="times new romen" w:hint="eastAsia"/>
          <w:sz w:val="28"/>
          <w:szCs w:val="24"/>
        </w:rPr>
        <w:t>彰化縣</w:t>
      </w:r>
      <w:r w:rsidR="0044563B" w:rsidRPr="0091145E">
        <w:rPr>
          <w:rFonts w:ascii="times new romen" w:eastAsia="標楷體" w:hAnsi="times new romen" w:hint="eastAsia"/>
          <w:sz w:val="28"/>
          <w:szCs w:val="24"/>
        </w:rPr>
        <w:t>衛生局保健科</w:t>
      </w:r>
      <w:r w:rsidR="009F7DB6" w:rsidRPr="0091145E">
        <w:rPr>
          <w:rFonts w:ascii="times new romen" w:eastAsia="標楷體" w:hAnsi="times new romen" w:hint="eastAsia"/>
          <w:sz w:val="28"/>
          <w:szCs w:val="24"/>
        </w:rPr>
        <w:t xml:space="preserve"> </w:t>
      </w:r>
      <w:r w:rsidR="00BC01C8" w:rsidRPr="0091145E">
        <w:rPr>
          <w:rFonts w:ascii="times new romen" w:eastAsia="標楷體" w:hAnsi="times new romen" w:hint="eastAsia"/>
          <w:sz w:val="28"/>
          <w:szCs w:val="24"/>
        </w:rPr>
        <w:t>李雅燕小姐</w:t>
      </w:r>
      <w:r w:rsidR="008446F7">
        <w:rPr>
          <w:rFonts w:ascii="times new romen" w:eastAsia="標楷體" w:hAnsi="times new romen" w:hint="eastAsia"/>
          <w:sz w:val="28"/>
          <w:szCs w:val="24"/>
        </w:rPr>
        <w:t xml:space="preserve"> </w:t>
      </w:r>
      <w:r w:rsidR="008446F7">
        <w:rPr>
          <w:rFonts w:ascii="times new romen" w:eastAsia="標楷體" w:hAnsi="times new romen" w:hint="eastAsia"/>
          <w:sz w:val="28"/>
          <w:szCs w:val="24"/>
        </w:rPr>
        <w:t>（</w:t>
      </w:r>
      <w:r w:rsidR="00BC01C8" w:rsidRPr="0091145E">
        <w:rPr>
          <w:rFonts w:ascii="times new romen" w:eastAsia="標楷體" w:hAnsi="times new romen" w:hint="eastAsia"/>
          <w:sz w:val="28"/>
          <w:szCs w:val="24"/>
        </w:rPr>
        <w:t>04</w:t>
      </w:r>
      <w:r w:rsidR="008446F7">
        <w:rPr>
          <w:rFonts w:ascii="times new romen" w:eastAsia="標楷體" w:hAnsi="times new romen" w:hint="eastAsia"/>
          <w:sz w:val="28"/>
          <w:szCs w:val="24"/>
        </w:rPr>
        <w:t>）</w:t>
      </w:r>
      <w:r w:rsidR="00BC01C8" w:rsidRPr="0091145E">
        <w:rPr>
          <w:rFonts w:ascii="times new romen" w:eastAsia="標楷體" w:hAnsi="times new romen" w:hint="eastAsia"/>
          <w:sz w:val="28"/>
          <w:szCs w:val="24"/>
        </w:rPr>
        <w:t>7</w:t>
      </w:r>
      <w:r w:rsidR="00BC01C8" w:rsidRPr="0091145E">
        <w:rPr>
          <w:rFonts w:ascii="times new romen" w:eastAsia="標楷體" w:hAnsi="times new romen"/>
          <w:sz w:val="28"/>
          <w:szCs w:val="24"/>
        </w:rPr>
        <w:t>11</w:t>
      </w:r>
      <w:r w:rsidR="008446F7">
        <w:rPr>
          <w:rFonts w:ascii="times new romen" w:eastAsia="標楷體" w:hAnsi="times new romen" w:hint="eastAsia"/>
          <w:sz w:val="28"/>
          <w:szCs w:val="24"/>
        </w:rPr>
        <w:t>-</w:t>
      </w:r>
      <w:r w:rsidR="00BC01C8" w:rsidRPr="0091145E">
        <w:rPr>
          <w:rFonts w:ascii="times new romen" w:eastAsia="標楷體" w:hAnsi="times new romen"/>
          <w:sz w:val="28"/>
          <w:szCs w:val="24"/>
        </w:rPr>
        <w:t>5141</w:t>
      </w:r>
      <w:r w:rsidR="009F7DB6" w:rsidRPr="0091145E">
        <w:rPr>
          <w:rFonts w:ascii="times new romen" w:eastAsia="標楷體" w:hAnsi="times new romen" w:hint="eastAsia"/>
          <w:sz w:val="28"/>
          <w:szCs w:val="24"/>
        </w:rPr>
        <w:t>分機</w:t>
      </w:r>
      <w:r w:rsidR="00BC01C8" w:rsidRPr="0091145E">
        <w:rPr>
          <w:rFonts w:ascii="times new romen" w:eastAsia="標楷體" w:hAnsi="times new romen" w:hint="eastAsia"/>
          <w:sz w:val="28"/>
          <w:szCs w:val="24"/>
        </w:rPr>
        <w:t>5505</w:t>
      </w:r>
      <w:r w:rsidR="0058506F" w:rsidRPr="0091145E">
        <w:rPr>
          <w:rFonts w:ascii="times new romen" w:eastAsia="標楷體" w:hAnsi="times new romen" w:hint="eastAsia"/>
          <w:sz w:val="28"/>
          <w:szCs w:val="24"/>
        </w:rPr>
        <w:t>。</w:t>
      </w:r>
    </w:p>
    <w:p w:rsidR="00A838E6" w:rsidRPr="00394941" w:rsidRDefault="00394941" w:rsidP="00395F22">
      <w:pPr>
        <w:pStyle w:val="a9"/>
        <w:numPr>
          <w:ilvl w:val="0"/>
          <w:numId w:val="9"/>
        </w:numPr>
        <w:adjustRightInd w:val="0"/>
        <w:snapToGrid w:val="0"/>
        <w:spacing w:line="400" w:lineRule="exact"/>
        <w:ind w:leftChars="0" w:left="357" w:rightChars="-59" w:right="-142" w:hanging="357"/>
        <w:jc w:val="both"/>
        <w:rPr>
          <w:rFonts w:ascii="times new romen" w:eastAsia="標楷體" w:hAnsi="times new romen" w:hint="eastAsia"/>
          <w:sz w:val="28"/>
          <w:szCs w:val="24"/>
        </w:rPr>
      </w:pPr>
      <w:r w:rsidRPr="00394941">
        <w:rPr>
          <w:rFonts w:ascii="times new romen" w:eastAsia="標楷體" w:hAnsi="times new romen" w:hint="eastAsia"/>
          <w:sz w:val="28"/>
          <w:szCs w:val="24"/>
        </w:rPr>
        <w:t>全程參加並完成簽到退者</w:t>
      </w:r>
      <w:r>
        <w:rPr>
          <w:rFonts w:ascii="times new romen" w:eastAsia="標楷體" w:hAnsi="times new romen" w:hint="eastAsia"/>
          <w:sz w:val="28"/>
          <w:szCs w:val="24"/>
        </w:rPr>
        <w:t>，</w:t>
      </w:r>
      <w:r w:rsidRPr="00394941">
        <w:rPr>
          <w:rFonts w:ascii="times new romen" w:eastAsia="標楷體" w:hAnsi="times new romen" w:hint="eastAsia"/>
          <w:sz w:val="28"/>
          <w:szCs w:val="24"/>
        </w:rPr>
        <w:t>可獲「</w:t>
      </w:r>
      <w:r w:rsidRPr="007358FF">
        <w:rPr>
          <w:rFonts w:ascii="times new romen" w:eastAsia="標楷體" w:hAnsi="times new romen" w:hint="eastAsia"/>
          <w:b/>
          <w:color w:val="000000" w:themeColor="text1"/>
          <w:sz w:val="28"/>
          <w:szCs w:val="24"/>
        </w:rPr>
        <w:t>母嬰工作人員教育訓練時數</w:t>
      </w:r>
      <w:r w:rsidRPr="00394941">
        <w:rPr>
          <w:rFonts w:ascii="times new romen" w:eastAsia="標楷體" w:hAnsi="times new romen" w:hint="eastAsia"/>
          <w:sz w:val="28"/>
          <w:szCs w:val="24"/>
        </w:rPr>
        <w:t>」</w:t>
      </w:r>
      <w:r w:rsidRPr="00394941">
        <w:rPr>
          <w:rFonts w:ascii="times new romen" w:eastAsia="標楷體" w:hAnsi="times new romen" w:hint="eastAsia"/>
          <w:sz w:val="28"/>
          <w:szCs w:val="24"/>
        </w:rPr>
        <w:t>1</w:t>
      </w:r>
      <w:r w:rsidRPr="00394941">
        <w:rPr>
          <w:rFonts w:ascii="times new romen" w:eastAsia="標楷體" w:hAnsi="times new romen" w:hint="eastAsia"/>
          <w:sz w:val="28"/>
          <w:szCs w:val="24"/>
        </w:rPr>
        <w:t>小時</w:t>
      </w:r>
      <w:r>
        <w:rPr>
          <w:rFonts w:ascii="times new romen" w:eastAsia="標楷體" w:hAnsi="times new romen" w:hint="eastAsia"/>
          <w:sz w:val="28"/>
          <w:szCs w:val="24"/>
        </w:rPr>
        <w:t>(</w:t>
      </w:r>
      <w:r>
        <w:rPr>
          <w:rFonts w:ascii="times new romen" w:eastAsia="標楷體" w:hAnsi="times new romen" w:hint="eastAsia"/>
          <w:sz w:val="28"/>
          <w:szCs w:val="24"/>
        </w:rPr>
        <w:t>非醫事人員繼續教育</w:t>
      </w:r>
      <w:r>
        <w:rPr>
          <w:rFonts w:ascii="times new romen" w:eastAsia="標楷體" w:hAnsi="times new romen" w:hint="eastAsia"/>
          <w:sz w:val="28"/>
          <w:szCs w:val="24"/>
        </w:rPr>
        <w:t>)</w:t>
      </w:r>
      <w:r w:rsidRPr="00394941">
        <w:rPr>
          <w:rFonts w:ascii="times new romen" w:eastAsia="標楷體" w:hAnsi="times new romen" w:hint="eastAsia"/>
          <w:sz w:val="28"/>
          <w:szCs w:val="24"/>
        </w:rPr>
        <w:t>，請於會議結束一個月後（</w:t>
      </w:r>
      <w:r>
        <w:rPr>
          <w:rFonts w:ascii="times new romen" w:eastAsia="標楷體" w:hAnsi="times new romen" w:hint="eastAsia"/>
          <w:sz w:val="28"/>
          <w:szCs w:val="24"/>
        </w:rPr>
        <w:t>110</w:t>
      </w:r>
      <w:r>
        <w:rPr>
          <w:rFonts w:ascii="times new romen" w:eastAsia="標楷體" w:hAnsi="times new romen" w:hint="eastAsia"/>
          <w:sz w:val="28"/>
          <w:szCs w:val="24"/>
        </w:rPr>
        <w:t>年</w:t>
      </w:r>
      <w:r w:rsidR="00FE7F5A">
        <w:rPr>
          <w:rFonts w:ascii="times new romen" w:eastAsia="標楷體" w:hAnsi="times new romen" w:hint="eastAsia"/>
          <w:sz w:val="28"/>
          <w:szCs w:val="24"/>
        </w:rPr>
        <w:t>10</w:t>
      </w:r>
      <w:r w:rsidRPr="001E3914">
        <w:rPr>
          <w:rFonts w:ascii="times new romen" w:eastAsia="標楷體" w:hAnsi="times new romen" w:hint="eastAsia"/>
          <w:color w:val="000000" w:themeColor="text1"/>
          <w:sz w:val="28"/>
          <w:szCs w:val="24"/>
        </w:rPr>
        <w:t>月</w:t>
      </w:r>
      <w:r w:rsidR="00FE7F5A">
        <w:rPr>
          <w:rFonts w:ascii="times new romen" w:eastAsia="標楷體" w:hAnsi="times new romen" w:hint="eastAsia"/>
          <w:color w:val="000000" w:themeColor="text1"/>
          <w:sz w:val="28"/>
          <w:szCs w:val="24"/>
        </w:rPr>
        <w:t>30</w:t>
      </w:r>
      <w:r w:rsidRPr="001E3914">
        <w:rPr>
          <w:rFonts w:ascii="times new romen" w:eastAsia="標楷體" w:hAnsi="times new romen" w:hint="eastAsia"/>
          <w:color w:val="000000" w:themeColor="text1"/>
          <w:sz w:val="28"/>
          <w:szCs w:val="24"/>
        </w:rPr>
        <w:t>日</w:t>
      </w:r>
      <w:r w:rsidRPr="00394941">
        <w:rPr>
          <w:rFonts w:ascii="times new romen" w:eastAsia="標楷體" w:hAnsi="times new romen" w:hint="eastAsia"/>
          <w:sz w:val="28"/>
          <w:szCs w:val="24"/>
        </w:rPr>
        <w:t>後）逕</w:t>
      </w:r>
      <w:r>
        <w:rPr>
          <w:rFonts w:ascii="times new romen" w:eastAsia="標楷體" w:hAnsi="times new romen" w:hint="eastAsia"/>
          <w:sz w:val="28"/>
          <w:szCs w:val="24"/>
        </w:rPr>
        <w:t>至</w:t>
      </w:r>
      <w:r w:rsidRPr="00394941">
        <w:rPr>
          <w:rFonts w:ascii="times new romen" w:eastAsia="標楷體" w:hAnsi="times new romen" w:hint="eastAsia"/>
          <w:sz w:val="28"/>
          <w:szCs w:val="24"/>
        </w:rPr>
        <w:t>醫策會官網（</w:t>
      </w:r>
      <w:hyperlink r:id="rId8" w:history="1">
        <w:r w:rsidRPr="00ED05BB">
          <w:rPr>
            <w:rStyle w:val="ac"/>
            <w:rFonts w:ascii="times new romen" w:eastAsia="標楷體" w:hAnsi="times new romen" w:hint="eastAsia"/>
            <w:sz w:val="28"/>
            <w:szCs w:val="24"/>
          </w:rPr>
          <w:t>https://www.jct.org.tw</w:t>
        </w:r>
      </w:hyperlink>
      <w:r w:rsidRPr="00394941">
        <w:rPr>
          <w:rFonts w:ascii="times new romen" w:eastAsia="標楷體" w:hAnsi="times new romen" w:hint="eastAsia"/>
          <w:sz w:val="28"/>
          <w:szCs w:val="24"/>
        </w:rPr>
        <w:t>）</w:t>
      </w:r>
      <w:r>
        <w:rPr>
          <w:rFonts w:ascii="times new romen" w:eastAsia="標楷體" w:hAnsi="times new romen" w:hint="eastAsia"/>
          <w:sz w:val="28"/>
          <w:szCs w:val="24"/>
        </w:rPr>
        <w:t>下載</w:t>
      </w:r>
      <w:r w:rsidRPr="00394941">
        <w:rPr>
          <w:rFonts w:ascii="times new romen" w:eastAsia="標楷體" w:hAnsi="times new romen" w:hint="eastAsia"/>
          <w:sz w:val="28"/>
          <w:szCs w:val="24"/>
        </w:rPr>
        <w:t>，路徑如下：首頁＞關於醫策會＞消息發布＞活動課程＞上課紀錄查詢。</w:t>
      </w:r>
      <w:r>
        <w:rPr>
          <w:rFonts w:ascii="times new romen" w:eastAsia="標楷體" w:hAnsi="times new romen" w:hint="eastAsia"/>
          <w:sz w:val="28"/>
          <w:szCs w:val="24"/>
        </w:rPr>
        <w:t>如有</w:t>
      </w:r>
      <w:r w:rsidR="008446F7">
        <w:rPr>
          <w:rFonts w:ascii="times new romen" w:eastAsia="標楷體" w:hAnsi="times new romen" w:hint="eastAsia"/>
          <w:sz w:val="28"/>
          <w:szCs w:val="24"/>
        </w:rPr>
        <w:t>學分相關</w:t>
      </w:r>
      <w:r>
        <w:rPr>
          <w:rFonts w:ascii="times new romen" w:eastAsia="標楷體" w:hAnsi="times new romen" w:hint="eastAsia"/>
          <w:sz w:val="28"/>
          <w:szCs w:val="24"/>
        </w:rPr>
        <w:t>問題，請洽醫</w:t>
      </w:r>
      <w:r w:rsidR="008B325A" w:rsidRPr="00394941">
        <w:rPr>
          <w:rFonts w:ascii="times new romen" w:eastAsia="標楷體" w:hAnsi="times new romen" w:hint="eastAsia"/>
          <w:sz w:val="28"/>
          <w:szCs w:val="24"/>
        </w:rPr>
        <w:t>策會</w:t>
      </w:r>
      <w:r w:rsidR="0058506F" w:rsidRPr="00394941">
        <w:rPr>
          <w:rFonts w:ascii="times new romen" w:eastAsia="標楷體" w:hAnsi="times new romen" w:hint="eastAsia"/>
          <w:sz w:val="28"/>
          <w:szCs w:val="24"/>
        </w:rPr>
        <w:t>-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母嬰親善認證工作小組（</w:t>
      </w:r>
      <w:r w:rsidR="0058506F" w:rsidRPr="00394941">
        <w:rPr>
          <w:rFonts w:ascii="Times New Roman" w:eastAsia="標楷體" w:hAnsi="Times New Roman" w:cs="Times New Roman"/>
          <w:sz w:val="28"/>
          <w:szCs w:val="28"/>
        </w:rPr>
        <w:t>Email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="0058506F" w:rsidRPr="00394941">
          <w:rPr>
            <w:rStyle w:val="ac"/>
            <w:rFonts w:ascii="Times New Roman" w:eastAsia="標楷體" w:hAnsi="Times New Roman" w:cs="Times New Roman"/>
            <w:sz w:val="28"/>
            <w:szCs w:val="28"/>
          </w:rPr>
          <w:t>mbfc@jct.org.tw</w:t>
        </w:r>
      </w:hyperlink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，電話：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02-8964</w:t>
      </w:r>
      <w:r w:rsidR="0058506F" w:rsidRPr="00394941">
        <w:rPr>
          <w:rFonts w:ascii="Times New Roman" w:eastAsia="標楷體" w:hAnsi="Times New Roman" w:cs="Times New Roman"/>
          <w:sz w:val="28"/>
          <w:szCs w:val="28"/>
        </w:rPr>
        <w:t>-3000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轉分機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3076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張佳穎小姐、分機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3080</w:t>
      </w:r>
      <w:r w:rsidR="0058506F" w:rsidRPr="00394941">
        <w:rPr>
          <w:rFonts w:ascii="Times New Roman" w:eastAsia="標楷體" w:hAnsi="Times New Roman" w:cs="Times New Roman" w:hint="eastAsia"/>
          <w:sz w:val="28"/>
          <w:szCs w:val="28"/>
        </w:rPr>
        <w:t>林郡羽小姐）。</w:t>
      </w:r>
    </w:p>
    <w:sectPr w:rsidR="00A838E6" w:rsidRPr="00394941" w:rsidSect="001E391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21" w:rsidRDefault="00926221" w:rsidP="008479DB">
      <w:r>
        <w:separator/>
      </w:r>
    </w:p>
  </w:endnote>
  <w:endnote w:type="continuationSeparator" w:id="0">
    <w:p w:rsidR="00926221" w:rsidRDefault="00926221" w:rsidP="008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e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21" w:rsidRDefault="00926221" w:rsidP="008479DB">
      <w:r>
        <w:separator/>
      </w:r>
    </w:p>
  </w:footnote>
  <w:footnote w:type="continuationSeparator" w:id="0">
    <w:p w:rsidR="00926221" w:rsidRDefault="00926221" w:rsidP="0084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7B9"/>
    <w:multiLevelType w:val="hybridMultilevel"/>
    <w:tmpl w:val="A3821C60"/>
    <w:lvl w:ilvl="0" w:tplc="C1429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73450FD"/>
    <w:multiLevelType w:val="hybridMultilevel"/>
    <w:tmpl w:val="766A3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A3664"/>
    <w:multiLevelType w:val="hybridMultilevel"/>
    <w:tmpl w:val="8F82DA3A"/>
    <w:lvl w:ilvl="0" w:tplc="7A161A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94425"/>
    <w:multiLevelType w:val="hybridMultilevel"/>
    <w:tmpl w:val="E2349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844994"/>
    <w:multiLevelType w:val="hybridMultilevel"/>
    <w:tmpl w:val="D76E2656"/>
    <w:lvl w:ilvl="0" w:tplc="D1FC59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D40E7E"/>
    <w:multiLevelType w:val="hybridMultilevel"/>
    <w:tmpl w:val="D3B2D57E"/>
    <w:lvl w:ilvl="0" w:tplc="D1FC59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D162DF"/>
    <w:multiLevelType w:val="hybridMultilevel"/>
    <w:tmpl w:val="C3263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9C722C"/>
    <w:multiLevelType w:val="hybridMultilevel"/>
    <w:tmpl w:val="AE706F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CF631F"/>
    <w:multiLevelType w:val="hybridMultilevel"/>
    <w:tmpl w:val="17C08A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1877C2"/>
    <w:multiLevelType w:val="hybridMultilevel"/>
    <w:tmpl w:val="01B60738"/>
    <w:lvl w:ilvl="0" w:tplc="24F89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E6"/>
    <w:rsid w:val="000127E3"/>
    <w:rsid w:val="00027202"/>
    <w:rsid w:val="00033A3F"/>
    <w:rsid w:val="0003701F"/>
    <w:rsid w:val="000456C9"/>
    <w:rsid w:val="00047F3A"/>
    <w:rsid w:val="00054C99"/>
    <w:rsid w:val="00061906"/>
    <w:rsid w:val="0007182A"/>
    <w:rsid w:val="0007274B"/>
    <w:rsid w:val="00082E08"/>
    <w:rsid w:val="000C460C"/>
    <w:rsid w:val="000F2038"/>
    <w:rsid w:val="000F5DB3"/>
    <w:rsid w:val="000F7648"/>
    <w:rsid w:val="00100B48"/>
    <w:rsid w:val="0011254C"/>
    <w:rsid w:val="00123BDC"/>
    <w:rsid w:val="0017313A"/>
    <w:rsid w:val="00181423"/>
    <w:rsid w:val="00186642"/>
    <w:rsid w:val="001B7914"/>
    <w:rsid w:val="001C0107"/>
    <w:rsid w:val="001C0B1F"/>
    <w:rsid w:val="001C35F6"/>
    <w:rsid w:val="001E2A18"/>
    <w:rsid w:val="001E3914"/>
    <w:rsid w:val="00200B04"/>
    <w:rsid w:val="0021465A"/>
    <w:rsid w:val="002202E2"/>
    <w:rsid w:val="00226296"/>
    <w:rsid w:val="00231640"/>
    <w:rsid w:val="00234CB8"/>
    <w:rsid w:val="00252F47"/>
    <w:rsid w:val="0027361A"/>
    <w:rsid w:val="00275FD4"/>
    <w:rsid w:val="003509BF"/>
    <w:rsid w:val="00364412"/>
    <w:rsid w:val="00383E9B"/>
    <w:rsid w:val="00394941"/>
    <w:rsid w:val="00395A11"/>
    <w:rsid w:val="00395F22"/>
    <w:rsid w:val="003B0C90"/>
    <w:rsid w:val="003B5CA7"/>
    <w:rsid w:val="0041531E"/>
    <w:rsid w:val="00423E6B"/>
    <w:rsid w:val="00432A59"/>
    <w:rsid w:val="0044563B"/>
    <w:rsid w:val="00473BC9"/>
    <w:rsid w:val="00483F43"/>
    <w:rsid w:val="00486903"/>
    <w:rsid w:val="004869E8"/>
    <w:rsid w:val="004C2297"/>
    <w:rsid w:val="004C3AED"/>
    <w:rsid w:val="004E6FB8"/>
    <w:rsid w:val="00522C9C"/>
    <w:rsid w:val="00523C37"/>
    <w:rsid w:val="00524A0F"/>
    <w:rsid w:val="005416CB"/>
    <w:rsid w:val="005526AB"/>
    <w:rsid w:val="00554FB7"/>
    <w:rsid w:val="00566CF5"/>
    <w:rsid w:val="00581D3B"/>
    <w:rsid w:val="0058506F"/>
    <w:rsid w:val="005C3233"/>
    <w:rsid w:val="005E228E"/>
    <w:rsid w:val="005E560D"/>
    <w:rsid w:val="005F50E1"/>
    <w:rsid w:val="005F6124"/>
    <w:rsid w:val="006123D3"/>
    <w:rsid w:val="00613789"/>
    <w:rsid w:val="00613AF1"/>
    <w:rsid w:val="006272BA"/>
    <w:rsid w:val="006567FA"/>
    <w:rsid w:val="006703E2"/>
    <w:rsid w:val="0067745A"/>
    <w:rsid w:val="0068522E"/>
    <w:rsid w:val="00694609"/>
    <w:rsid w:val="00696CD9"/>
    <w:rsid w:val="006B1D4C"/>
    <w:rsid w:val="006B2D2E"/>
    <w:rsid w:val="006D4D5F"/>
    <w:rsid w:val="006F735F"/>
    <w:rsid w:val="0070296B"/>
    <w:rsid w:val="00720210"/>
    <w:rsid w:val="00720EE6"/>
    <w:rsid w:val="007211A1"/>
    <w:rsid w:val="00723080"/>
    <w:rsid w:val="00731CF3"/>
    <w:rsid w:val="007358FF"/>
    <w:rsid w:val="007360BF"/>
    <w:rsid w:val="0074373E"/>
    <w:rsid w:val="00751577"/>
    <w:rsid w:val="00754E32"/>
    <w:rsid w:val="00764123"/>
    <w:rsid w:val="007753FB"/>
    <w:rsid w:val="007B5DCE"/>
    <w:rsid w:val="007C4CCB"/>
    <w:rsid w:val="007D7DA2"/>
    <w:rsid w:val="007F36ED"/>
    <w:rsid w:val="0082686F"/>
    <w:rsid w:val="00831138"/>
    <w:rsid w:val="008328CB"/>
    <w:rsid w:val="00833B4E"/>
    <w:rsid w:val="00840751"/>
    <w:rsid w:val="008446F7"/>
    <w:rsid w:val="008479DB"/>
    <w:rsid w:val="00850B07"/>
    <w:rsid w:val="00860B78"/>
    <w:rsid w:val="00887DA5"/>
    <w:rsid w:val="008B325A"/>
    <w:rsid w:val="008E6381"/>
    <w:rsid w:val="00910298"/>
    <w:rsid w:val="0091145E"/>
    <w:rsid w:val="00917962"/>
    <w:rsid w:val="00921AA1"/>
    <w:rsid w:val="00926221"/>
    <w:rsid w:val="00927C07"/>
    <w:rsid w:val="00932DB2"/>
    <w:rsid w:val="0094239D"/>
    <w:rsid w:val="009520F8"/>
    <w:rsid w:val="00961F8E"/>
    <w:rsid w:val="00964CAE"/>
    <w:rsid w:val="00973C94"/>
    <w:rsid w:val="00980E79"/>
    <w:rsid w:val="0098103C"/>
    <w:rsid w:val="00986680"/>
    <w:rsid w:val="00992B89"/>
    <w:rsid w:val="00995457"/>
    <w:rsid w:val="009A7E20"/>
    <w:rsid w:val="009C1077"/>
    <w:rsid w:val="009F7084"/>
    <w:rsid w:val="009F7DB6"/>
    <w:rsid w:val="00A00A32"/>
    <w:rsid w:val="00A166D5"/>
    <w:rsid w:val="00A301E0"/>
    <w:rsid w:val="00A41E03"/>
    <w:rsid w:val="00A51338"/>
    <w:rsid w:val="00A838E6"/>
    <w:rsid w:val="00AA08EE"/>
    <w:rsid w:val="00AA120F"/>
    <w:rsid w:val="00AB3FE2"/>
    <w:rsid w:val="00AD0D68"/>
    <w:rsid w:val="00AE2AB2"/>
    <w:rsid w:val="00AE6DD8"/>
    <w:rsid w:val="00AF2FCF"/>
    <w:rsid w:val="00B05A72"/>
    <w:rsid w:val="00B21476"/>
    <w:rsid w:val="00B3739F"/>
    <w:rsid w:val="00B42A6F"/>
    <w:rsid w:val="00B44A18"/>
    <w:rsid w:val="00B65090"/>
    <w:rsid w:val="00B66C1C"/>
    <w:rsid w:val="00B808F5"/>
    <w:rsid w:val="00B8321A"/>
    <w:rsid w:val="00BA415E"/>
    <w:rsid w:val="00BA60BF"/>
    <w:rsid w:val="00BB6B61"/>
    <w:rsid w:val="00BB70C5"/>
    <w:rsid w:val="00BC01C8"/>
    <w:rsid w:val="00BC7537"/>
    <w:rsid w:val="00BF0FA6"/>
    <w:rsid w:val="00C540FF"/>
    <w:rsid w:val="00C56872"/>
    <w:rsid w:val="00C653CD"/>
    <w:rsid w:val="00C66F20"/>
    <w:rsid w:val="00C757E2"/>
    <w:rsid w:val="00CD01E7"/>
    <w:rsid w:val="00CD41AA"/>
    <w:rsid w:val="00CD6E68"/>
    <w:rsid w:val="00CE3C80"/>
    <w:rsid w:val="00D01EB3"/>
    <w:rsid w:val="00D32340"/>
    <w:rsid w:val="00D503F9"/>
    <w:rsid w:val="00D50871"/>
    <w:rsid w:val="00D67F9A"/>
    <w:rsid w:val="00D8170B"/>
    <w:rsid w:val="00D85C6E"/>
    <w:rsid w:val="00D9635E"/>
    <w:rsid w:val="00D97384"/>
    <w:rsid w:val="00D9796B"/>
    <w:rsid w:val="00DA0DAA"/>
    <w:rsid w:val="00DA4A03"/>
    <w:rsid w:val="00DB2B3B"/>
    <w:rsid w:val="00DF24C4"/>
    <w:rsid w:val="00DF4388"/>
    <w:rsid w:val="00E40073"/>
    <w:rsid w:val="00E41061"/>
    <w:rsid w:val="00E450C2"/>
    <w:rsid w:val="00E50169"/>
    <w:rsid w:val="00E671CA"/>
    <w:rsid w:val="00E77650"/>
    <w:rsid w:val="00E77BC2"/>
    <w:rsid w:val="00E85665"/>
    <w:rsid w:val="00E94D37"/>
    <w:rsid w:val="00E94F69"/>
    <w:rsid w:val="00EC35CE"/>
    <w:rsid w:val="00EC537F"/>
    <w:rsid w:val="00ED05BB"/>
    <w:rsid w:val="00ED443F"/>
    <w:rsid w:val="00EE1326"/>
    <w:rsid w:val="00EF34D5"/>
    <w:rsid w:val="00F03BEA"/>
    <w:rsid w:val="00F3029E"/>
    <w:rsid w:val="00F55453"/>
    <w:rsid w:val="00F61C16"/>
    <w:rsid w:val="00F74B4E"/>
    <w:rsid w:val="00F800D1"/>
    <w:rsid w:val="00F86538"/>
    <w:rsid w:val="00FA43A3"/>
    <w:rsid w:val="00FB2FD8"/>
    <w:rsid w:val="00FD14C7"/>
    <w:rsid w:val="00FE7F5A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C8D4A"/>
  <w15:docId w15:val="{BE3157F1-2EB3-40AE-AA95-1B9FEDC2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9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9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6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60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7361A"/>
    <w:pPr>
      <w:ind w:leftChars="200" w:left="480"/>
    </w:pPr>
  </w:style>
  <w:style w:type="table" w:styleId="ab">
    <w:name w:val="Table Grid"/>
    <w:basedOn w:val="a1"/>
    <w:uiPriority w:val="59"/>
    <w:rsid w:val="0027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basedOn w:val="a0"/>
    <w:link w:val="a9"/>
    <w:uiPriority w:val="34"/>
    <w:rsid w:val="00F3029E"/>
  </w:style>
  <w:style w:type="character" w:styleId="ac">
    <w:name w:val="Hyperlink"/>
    <w:basedOn w:val="a0"/>
    <w:uiPriority w:val="99"/>
    <w:unhideWhenUsed/>
    <w:rsid w:val="00A838E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838E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ED05B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4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fc@j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A897-1C7A-4F3E-B9F6-66067CEE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121</Words>
  <Characters>692</Characters>
  <Application>Microsoft Office Word</Application>
  <DocSecurity>0</DocSecurity>
  <Lines>5</Lines>
  <Paragraphs>1</Paragraphs>
  <ScaleCrop>false</ScaleCrop>
  <Company>FarEasternMemorialHospital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周美儀</dc:creator>
  <cp:lastModifiedBy>USER</cp:lastModifiedBy>
  <cp:revision>31</cp:revision>
  <cp:lastPrinted>2019-04-10T01:57:00Z</cp:lastPrinted>
  <dcterms:created xsi:type="dcterms:W3CDTF">2021-03-04T02:14:00Z</dcterms:created>
  <dcterms:modified xsi:type="dcterms:W3CDTF">2021-08-26T02:41:00Z</dcterms:modified>
</cp:coreProperties>
</file>