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29" w:rsidRPr="008B39D2" w:rsidRDefault="003C0A20" w:rsidP="00107A8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6946">
        <w:rPr>
          <w:rFonts w:ascii="Times New Roman" w:eastAsia="標楷體" w:hAnsi="Times New Roman" w:cs="Times New Roman"/>
          <w:b/>
          <w:sz w:val="32"/>
          <w:szCs w:val="32"/>
        </w:rPr>
        <w:t>彰</w:t>
      </w:r>
      <w:r w:rsidRPr="008B39D2">
        <w:rPr>
          <w:rFonts w:ascii="Times New Roman" w:eastAsia="標楷體" w:hAnsi="Times New Roman" w:cs="Times New Roman"/>
          <w:b/>
          <w:sz w:val="32"/>
          <w:szCs w:val="32"/>
        </w:rPr>
        <w:t>化縣</w:t>
      </w:r>
      <w:proofErr w:type="gramStart"/>
      <w:r w:rsidR="00F1633F" w:rsidRPr="008B39D2"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proofErr w:type="gramEnd"/>
      <w:r w:rsidRPr="008B39D2">
        <w:rPr>
          <w:rFonts w:ascii="Times New Roman" w:eastAsia="標楷體" w:hAnsi="Times New Roman" w:cs="Times New Roman"/>
          <w:b/>
          <w:sz w:val="32"/>
          <w:szCs w:val="32"/>
        </w:rPr>
        <w:t>年度親善</w:t>
      </w:r>
      <w:proofErr w:type="gramStart"/>
      <w:r w:rsidRPr="008B39D2">
        <w:rPr>
          <w:rFonts w:ascii="Times New Roman" w:eastAsia="標楷體" w:hAnsi="Times New Roman" w:cs="Times New Roman"/>
          <w:b/>
          <w:sz w:val="32"/>
          <w:szCs w:val="32"/>
        </w:rPr>
        <w:t>哺集乳室</w:t>
      </w:r>
      <w:proofErr w:type="gramEnd"/>
      <w:r w:rsidRPr="008B39D2">
        <w:rPr>
          <w:rFonts w:ascii="Times New Roman" w:eastAsia="標楷體" w:hAnsi="Times New Roman" w:cs="Times New Roman"/>
          <w:b/>
          <w:sz w:val="32"/>
          <w:szCs w:val="32"/>
        </w:rPr>
        <w:t>認證活動簡章</w:t>
      </w:r>
    </w:p>
    <w:p w:rsidR="003C0A20" w:rsidRPr="008B39D2" w:rsidRDefault="003C0A20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目的：</w:t>
      </w:r>
      <w:r w:rsidR="00762DED" w:rsidRPr="008B39D2">
        <w:rPr>
          <w:rFonts w:ascii="標楷體" w:eastAsia="標楷體" w:hAnsi="標楷體" w:hint="eastAsia"/>
          <w:sz w:val="28"/>
          <w:szCs w:val="28"/>
        </w:rPr>
        <w:t>哺育母乳</w:t>
      </w:r>
      <w:r w:rsidR="000C56C9" w:rsidRPr="008B39D2">
        <w:rPr>
          <w:rFonts w:ascii="標楷體" w:eastAsia="標楷體" w:hAnsi="標楷體" w:hint="eastAsia"/>
          <w:sz w:val="28"/>
          <w:szCs w:val="28"/>
        </w:rPr>
        <w:t>被認為</w:t>
      </w:r>
      <w:r w:rsidR="00762DED" w:rsidRPr="008B39D2">
        <w:rPr>
          <w:rFonts w:ascii="標楷體" w:eastAsia="標楷體" w:hAnsi="標楷體" w:hint="eastAsia"/>
          <w:sz w:val="28"/>
          <w:szCs w:val="28"/>
        </w:rPr>
        <w:t>對</w:t>
      </w:r>
      <w:r w:rsidR="00912AB5" w:rsidRPr="008B39D2">
        <w:rPr>
          <w:rFonts w:ascii="標楷體" w:eastAsia="標楷體" w:hAnsi="標楷體" w:hint="eastAsia"/>
          <w:sz w:val="28"/>
          <w:szCs w:val="28"/>
        </w:rPr>
        <w:t>母性</w:t>
      </w:r>
      <w:r w:rsidR="00762DED" w:rsidRPr="008B39D2">
        <w:rPr>
          <w:rFonts w:ascii="標楷體" w:eastAsia="標楷體" w:hAnsi="標楷體" w:hint="eastAsia"/>
          <w:sz w:val="28"/>
          <w:szCs w:val="28"/>
        </w:rPr>
        <w:t>健康促進</w:t>
      </w:r>
      <w:r w:rsidR="00912AB5" w:rsidRPr="008B39D2">
        <w:rPr>
          <w:rFonts w:ascii="標楷體" w:eastAsia="標楷體" w:hAnsi="標楷體" w:hint="eastAsia"/>
          <w:sz w:val="28"/>
          <w:szCs w:val="28"/>
        </w:rPr>
        <w:t>具有相當正面的影響，</w:t>
      </w:r>
      <w:r w:rsidR="000C56C9" w:rsidRPr="008B39D2">
        <w:rPr>
          <w:rFonts w:ascii="標楷體" w:eastAsia="標楷體" w:hAnsi="標楷體" w:hint="eastAsia"/>
          <w:sz w:val="28"/>
          <w:szCs w:val="28"/>
        </w:rPr>
        <w:t>除了對提供寶寶必須營養及提升免疫保護外，更能降低母性得到癌症風險與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加速產後的恢復期。</w:t>
      </w:r>
      <w:r w:rsidRPr="008B39D2">
        <w:rPr>
          <w:rFonts w:ascii="標楷體" w:eastAsia="標楷體" w:hAnsi="標楷體" w:hint="eastAsia"/>
          <w:sz w:val="28"/>
          <w:szCs w:val="28"/>
        </w:rPr>
        <w:t>為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了</w:t>
      </w:r>
      <w:r w:rsidRPr="008B39D2">
        <w:rPr>
          <w:rFonts w:ascii="標楷體" w:eastAsia="標楷體" w:hAnsi="標楷體" w:hint="eastAsia"/>
          <w:sz w:val="28"/>
          <w:szCs w:val="28"/>
        </w:rPr>
        <w:t>營造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對</w:t>
      </w:r>
      <w:r w:rsidR="000C56C9" w:rsidRPr="008B39D2">
        <w:rPr>
          <w:rFonts w:ascii="標楷體" w:eastAsia="標楷體" w:hAnsi="標楷體" w:hint="eastAsia"/>
          <w:sz w:val="28"/>
          <w:szCs w:val="28"/>
        </w:rPr>
        <w:t>母性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更</w:t>
      </w:r>
      <w:r w:rsidRPr="008B39D2">
        <w:rPr>
          <w:rFonts w:ascii="標楷體" w:eastAsia="標楷體" w:hAnsi="標楷體" w:hint="eastAsia"/>
          <w:sz w:val="28"/>
          <w:szCs w:val="28"/>
        </w:rPr>
        <w:t>親善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的</w:t>
      </w:r>
      <w:r w:rsidR="003A6F74" w:rsidRPr="008B39D2">
        <w:rPr>
          <w:rFonts w:ascii="標楷體" w:eastAsia="標楷體" w:hAnsi="標楷體" w:hint="eastAsia"/>
          <w:sz w:val="28"/>
          <w:szCs w:val="28"/>
        </w:rPr>
        <w:t>公共場所與職場</w:t>
      </w:r>
      <w:r w:rsidRPr="008B39D2">
        <w:rPr>
          <w:rFonts w:ascii="標楷體" w:eastAsia="標楷體" w:hAnsi="標楷體" w:hint="eastAsia"/>
          <w:sz w:val="28"/>
          <w:szCs w:val="28"/>
        </w:rPr>
        <w:t>環境</w:t>
      </w:r>
      <w:r w:rsidR="003A6F74" w:rsidRPr="008B39D2">
        <w:rPr>
          <w:rFonts w:ascii="標楷體" w:eastAsia="標楷體" w:hAnsi="標楷體" w:hint="eastAsia"/>
          <w:sz w:val="28"/>
          <w:szCs w:val="28"/>
        </w:rPr>
        <w:t>，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並</w:t>
      </w:r>
      <w:r w:rsidR="000C56C9" w:rsidRPr="008B39D2">
        <w:rPr>
          <w:rFonts w:ascii="標楷體" w:eastAsia="標楷體" w:hAnsi="標楷體" w:hint="eastAsia"/>
          <w:sz w:val="28"/>
          <w:szCs w:val="28"/>
        </w:rPr>
        <w:t>提升純母乳哺育率，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鼓勵本縣公共場所與</w:t>
      </w:r>
      <w:r w:rsidR="00DA0D8A" w:rsidRPr="008B39D2">
        <w:rPr>
          <w:rFonts w:ascii="標楷體" w:eastAsia="標楷體" w:hAnsi="標楷體" w:hint="eastAsia"/>
          <w:sz w:val="28"/>
          <w:szCs w:val="28"/>
        </w:rPr>
        <w:t>職場共同來支持純母乳哺育，</w:t>
      </w:r>
      <w:r w:rsidR="002C701D" w:rsidRPr="008B39D2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2C701D" w:rsidRPr="008B39D2">
        <w:rPr>
          <w:rFonts w:ascii="標楷體" w:eastAsia="標楷體" w:hAnsi="標楷體" w:hint="eastAsia"/>
          <w:sz w:val="28"/>
          <w:szCs w:val="28"/>
        </w:rPr>
        <w:t>哺集乳室</w:t>
      </w:r>
      <w:proofErr w:type="gramEnd"/>
      <w:r w:rsidR="002C701D" w:rsidRPr="008B39D2">
        <w:rPr>
          <w:rFonts w:ascii="標楷體" w:eastAsia="標楷體" w:hAnsi="標楷體" w:hint="eastAsia"/>
          <w:sz w:val="28"/>
          <w:szCs w:val="28"/>
        </w:rPr>
        <w:t>的設置與利用。</w:t>
      </w:r>
    </w:p>
    <w:p w:rsidR="003C0A20" w:rsidRPr="008B39D2" w:rsidRDefault="003C0A20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主辦單位：彰化縣政府</w:t>
      </w:r>
    </w:p>
    <w:p w:rsidR="009E3EA2" w:rsidRPr="008B39D2" w:rsidRDefault="009E3EA2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承辦單位：彰化縣衛生局</w:t>
      </w:r>
    </w:p>
    <w:p w:rsidR="00107A8B" w:rsidRPr="008B39D2" w:rsidRDefault="009E3EA2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協辦單位：彰化縣各鄉鎮市區衛生所</w:t>
      </w:r>
    </w:p>
    <w:p w:rsidR="00107A8B" w:rsidRPr="008B39D2" w:rsidRDefault="00107A8B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法源依據：公共場所母乳哺育條例</w:t>
      </w:r>
    </w:p>
    <w:p w:rsidR="00107A8B" w:rsidRPr="008B39D2" w:rsidRDefault="00107A8B" w:rsidP="00A23B9A">
      <w:pPr>
        <w:pStyle w:val="a3"/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公共場所哺（集）</w:t>
      </w:r>
      <w:proofErr w:type="gramStart"/>
      <w:r w:rsidRPr="008B39D2">
        <w:rPr>
          <w:rFonts w:ascii="標楷體" w:eastAsia="標楷體" w:hAnsi="標楷體" w:hint="eastAsia"/>
          <w:sz w:val="28"/>
          <w:szCs w:val="28"/>
        </w:rPr>
        <w:t>乳室設置</w:t>
      </w:r>
      <w:proofErr w:type="gramEnd"/>
      <w:r w:rsidRPr="008B39D2">
        <w:rPr>
          <w:rFonts w:ascii="標楷體" w:eastAsia="標楷體" w:hAnsi="標楷體" w:hint="eastAsia"/>
          <w:sz w:val="28"/>
          <w:szCs w:val="28"/>
        </w:rPr>
        <w:t>及管理標準</w:t>
      </w:r>
    </w:p>
    <w:p w:rsidR="00641873" w:rsidRPr="008B39D2" w:rsidRDefault="00641873" w:rsidP="00A23B9A">
      <w:pPr>
        <w:pStyle w:val="a3"/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性別工作平等法</w:t>
      </w:r>
    </w:p>
    <w:p w:rsidR="003C0A20" w:rsidRPr="008B39D2" w:rsidRDefault="003C0A20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參加對象：</w:t>
      </w:r>
      <w:r w:rsidR="009E3EA2" w:rsidRPr="008B39D2">
        <w:rPr>
          <w:rFonts w:ascii="標楷體" w:eastAsia="標楷體" w:hAnsi="標楷體" w:hint="eastAsia"/>
          <w:sz w:val="28"/>
          <w:szCs w:val="28"/>
        </w:rPr>
        <w:t>本縣公共場所、企業機構、職場及學校已設置</w:t>
      </w:r>
      <w:proofErr w:type="gramStart"/>
      <w:r w:rsidR="009E3EA2" w:rsidRPr="008B39D2">
        <w:rPr>
          <w:rFonts w:ascii="標楷體" w:eastAsia="標楷體" w:hAnsi="標楷體" w:hint="eastAsia"/>
          <w:sz w:val="28"/>
          <w:szCs w:val="28"/>
        </w:rPr>
        <w:t>哺集乳室</w:t>
      </w:r>
      <w:proofErr w:type="gramEnd"/>
      <w:r w:rsidR="009E3EA2" w:rsidRPr="008B39D2">
        <w:rPr>
          <w:rFonts w:ascii="標楷體" w:eastAsia="標楷體" w:hAnsi="標楷體" w:hint="eastAsia"/>
          <w:sz w:val="28"/>
          <w:szCs w:val="28"/>
        </w:rPr>
        <w:t>者</w:t>
      </w:r>
    </w:p>
    <w:p w:rsidR="00E77139" w:rsidRPr="008B39D2" w:rsidRDefault="00E77139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活動內容：經機關(構)單位同意後向轄區衛生所申請。</w:t>
      </w:r>
    </w:p>
    <w:p w:rsidR="002C201B" w:rsidRPr="008B39D2" w:rsidRDefault="002C201B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活動日期：</w:t>
      </w:r>
      <w:r w:rsidR="00124ECB" w:rsidRPr="008B39D2">
        <w:rPr>
          <w:rFonts w:ascii="Times New Roman" w:eastAsia="標楷體" w:hAnsi="Times New Roman" w:cs="Times New Roman"/>
          <w:sz w:val="28"/>
          <w:szCs w:val="28"/>
        </w:rPr>
        <w:t>11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2</w:t>
      </w:r>
      <w:r w:rsidRPr="008B39D2">
        <w:rPr>
          <w:rFonts w:ascii="Times New Roman" w:eastAsia="標楷體" w:hAnsi="Times New Roman" w:cs="Times New Roman"/>
          <w:sz w:val="28"/>
          <w:szCs w:val="28"/>
        </w:rPr>
        <w:t>年</w:t>
      </w:r>
      <w:r w:rsidRPr="008B39D2">
        <w:rPr>
          <w:rFonts w:ascii="Times New Roman" w:eastAsia="標楷體" w:hAnsi="Times New Roman" w:cs="Times New Roman"/>
          <w:sz w:val="28"/>
          <w:szCs w:val="28"/>
        </w:rPr>
        <w:t>6</w:t>
      </w:r>
      <w:r w:rsidRPr="008B39D2">
        <w:rPr>
          <w:rFonts w:ascii="Times New Roman" w:eastAsia="標楷體" w:hAnsi="Times New Roman" w:cs="Times New Roman"/>
          <w:sz w:val="28"/>
          <w:szCs w:val="28"/>
        </w:rPr>
        <w:t>月</w:t>
      </w:r>
      <w:r w:rsidRPr="008B39D2">
        <w:rPr>
          <w:rFonts w:ascii="Times New Roman" w:eastAsia="標楷體" w:hAnsi="Times New Roman" w:cs="Times New Roman"/>
          <w:sz w:val="28"/>
          <w:szCs w:val="28"/>
        </w:rPr>
        <w:t>1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5</w:t>
      </w:r>
      <w:r w:rsidRPr="008B39D2">
        <w:rPr>
          <w:rFonts w:ascii="Times New Roman" w:eastAsia="標楷體" w:hAnsi="Times New Roman" w:cs="Times New Roman"/>
          <w:sz w:val="28"/>
          <w:szCs w:val="28"/>
        </w:rPr>
        <w:t>日至</w:t>
      </w:r>
      <w:r w:rsidRPr="008B39D2">
        <w:rPr>
          <w:rFonts w:ascii="Times New Roman" w:eastAsia="標楷體" w:hAnsi="Times New Roman" w:cs="Times New Roman"/>
          <w:sz w:val="28"/>
          <w:szCs w:val="28"/>
        </w:rPr>
        <w:t>9</w:t>
      </w:r>
      <w:r w:rsidRPr="008B39D2">
        <w:rPr>
          <w:rFonts w:ascii="Times New Roman" w:eastAsia="標楷體" w:hAnsi="Times New Roman" w:cs="Times New Roman"/>
          <w:sz w:val="28"/>
          <w:szCs w:val="28"/>
        </w:rPr>
        <w:t>月</w:t>
      </w:r>
      <w:r w:rsidRPr="008B39D2">
        <w:rPr>
          <w:rFonts w:ascii="Times New Roman" w:eastAsia="標楷體" w:hAnsi="Times New Roman" w:cs="Times New Roman"/>
          <w:sz w:val="28"/>
          <w:szCs w:val="28"/>
        </w:rPr>
        <w:t>30</w:t>
      </w:r>
      <w:r w:rsidRPr="008B39D2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FB6606" w:rsidRPr="008B39D2" w:rsidRDefault="00FB6606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8B39D2">
        <w:rPr>
          <w:rFonts w:ascii="Times New Roman" w:eastAsia="標楷體" w:hAnsi="Times New Roman" w:cs="Times New Roman"/>
          <w:sz w:val="28"/>
          <w:szCs w:val="28"/>
        </w:rPr>
        <w:t>報名日期：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112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年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6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月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15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日至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7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月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30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日</w:t>
      </w:r>
      <w:r w:rsidRPr="008B39D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77139" w:rsidRPr="008B39D2" w:rsidRDefault="009E3EA2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報名</w:t>
      </w:r>
      <w:r w:rsidR="00E77139" w:rsidRPr="008B39D2">
        <w:rPr>
          <w:rFonts w:ascii="標楷體" w:eastAsia="標楷體" w:hAnsi="標楷體" w:hint="eastAsia"/>
          <w:sz w:val="28"/>
          <w:szCs w:val="28"/>
        </w:rPr>
        <w:t>方式：</w:t>
      </w:r>
    </w:p>
    <w:p w:rsidR="00D90290" w:rsidRPr="008B39D2" w:rsidRDefault="00D90290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B39D2">
        <w:rPr>
          <w:rFonts w:ascii="Times New Roman" w:eastAsia="標楷體" w:hAnsi="Times New Roman" w:cs="Times New Roman"/>
          <w:sz w:val="28"/>
          <w:szCs w:val="28"/>
        </w:rPr>
        <w:t>由參加單位</w:t>
      </w:r>
      <w:proofErr w:type="gramStart"/>
      <w:r w:rsidRPr="008B39D2">
        <w:rPr>
          <w:rFonts w:ascii="Times New Roman" w:eastAsia="標楷體" w:hAnsi="Times New Roman" w:cs="Times New Roman"/>
          <w:sz w:val="28"/>
          <w:szCs w:val="28"/>
        </w:rPr>
        <w:t>填妥本認證</w:t>
      </w:r>
      <w:proofErr w:type="gramEnd"/>
      <w:r w:rsidRPr="008B39D2">
        <w:rPr>
          <w:rFonts w:ascii="Times New Roman" w:eastAsia="標楷體" w:hAnsi="Times New Roman" w:cs="Times New Roman"/>
          <w:sz w:val="28"/>
          <w:szCs w:val="28"/>
        </w:rPr>
        <w:t>申請表</w:t>
      </w:r>
      <w:r w:rsidR="00A23B9A" w:rsidRPr="008B39D2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Start"/>
      <w:r w:rsidR="00A23B9A" w:rsidRPr="008B39D2">
        <w:rPr>
          <w:rFonts w:ascii="Times New Roman" w:eastAsia="標楷體" w:hAnsi="Times New Roman" w:cs="Times New Roman"/>
          <w:sz w:val="28"/>
          <w:szCs w:val="28"/>
        </w:rPr>
        <w:t>自評表</w:t>
      </w:r>
      <w:proofErr w:type="gramEnd"/>
      <w:r w:rsidR="00BF0B38" w:rsidRPr="008B39D2">
        <w:rPr>
          <w:rFonts w:ascii="Times New Roman" w:eastAsia="標楷體" w:hAnsi="Times New Roman" w:cs="Times New Roman"/>
          <w:sz w:val="28"/>
          <w:szCs w:val="28"/>
        </w:rPr>
        <w:t>(</w:t>
      </w:r>
      <w:r w:rsidR="00BF0B38" w:rsidRPr="008B39D2">
        <w:rPr>
          <w:rFonts w:ascii="Times New Roman" w:eastAsia="標楷體" w:hAnsi="Times New Roman" w:cs="Times New Roman"/>
          <w:sz w:val="28"/>
          <w:szCs w:val="28"/>
        </w:rPr>
        <w:t>附件</w:t>
      </w:r>
      <w:r w:rsidR="00A23B9A" w:rsidRPr="008B39D2">
        <w:rPr>
          <w:rFonts w:ascii="Times New Roman" w:eastAsia="標楷體" w:hAnsi="Times New Roman" w:cs="Times New Roman"/>
          <w:sz w:val="28"/>
          <w:szCs w:val="28"/>
        </w:rPr>
        <w:t>1</w:t>
      </w:r>
      <w:r w:rsidR="00A23B9A" w:rsidRPr="008B39D2">
        <w:rPr>
          <w:rFonts w:ascii="Times New Roman" w:eastAsia="標楷體" w:hAnsi="Times New Roman" w:cs="Times New Roman"/>
          <w:sz w:val="28"/>
          <w:szCs w:val="28"/>
        </w:rPr>
        <w:t>、</w:t>
      </w:r>
      <w:r w:rsidR="00A23B9A" w:rsidRPr="008B39D2">
        <w:rPr>
          <w:rFonts w:ascii="Times New Roman" w:eastAsia="標楷體" w:hAnsi="Times New Roman" w:cs="Times New Roman"/>
          <w:sz w:val="28"/>
          <w:szCs w:val="28"/>
        </w:rPr>
        <w:t>2</w:t>
      </w:r>
      <w:r w:rsidR="00BF0B38" w:rsidRPr="008B39D2">
        <w:rPr>
          <w:rFonts w:ascii="Times New Roman" w:eastAsia="標楷體" w:hAnsi="Times New Roman" w:cs="Times New Roman"/>
          <w:sz w:val="28"/>
          <w:szCs w:val="28"/>
        </w:rPr>
        <w:t>)</w:t>
      </w:r>
      <w:r w:rsidR="00E77139" w:rsidRPr="008B39D2">
        <w:rPr>
          <w:rFonts w:ascii="Times New Roman" w:eastAsia="標楷體" w:hAnsi="Times New Roman" w:cs="Times New Roman"/>
          <w:sz w:val="28"/>
          <w:szCs w:val="28"/>
        </w:rPr>
        <w:t>，</w:t>
      </w:r>
      <w:r w:rsidRPr="008B39D2">
        <w:rPr>
          <w:rFonts w:ascii="Times New Roman" w:eastAsia="標楷體" w:hAnsi="Times New Roman" w:cs="Times New Roman"/>
          <w:sz w:val="28"/>
          <w:szCs w:val="28"/>
        </w:rPr>
        <w:t>於</w:t>
      </w:r>
      <w:r w:rsidR="00FB6606" w:rsidRPr="008B39D2">
        <w:rPr>
          <w:rFonts w:ascii="Times New Roman" w:eastAsia="標楷體" w:hAnsi="Times New Roman" w:cs="Times New Roman"/>
          <w:sz w:val="28"/>
          <w:szCs w:val="28"/>
        </w:rPr>
        <w:t>7</w:t>
      </w:r>
      <w:r w:rsidR="00FB6606" w:rsidRPr="008B39D2">
        <w:rPr>
          <w:rFonts w:ascii="Times New Roman" w:eastAsia="標楷體" w:hAnsi="Times New Roman" w:cs="Times New Roman"/>
          <w:sz w:val="28"/>
          <w:szCs w:val="28"/>
        </w:rPr>
        <w:t>月</w:t>
      </w:r>
      <w:r w:rsidR="00F1633F" w:rsidRPr="008B39D2">
        <w:rPr>
          <w:rFonts w:ascii="Times New Roman" w:eastAsia="標楷體" w:hAnsi="Times New Roman" w:cs="Times New Roman"/>
          <w:sz w:val="28"/>
          <w:szCs w:val="28"/>
        </w:rPr>
        <w:t>30</w:t>
      </w:r>
      <w:r w:rsidR="00FB6606" w:rsidRPr="008B39D2">
        <w:rPr>
          <w:rFonts w:ascii="Times New Roman" w:eastAsia="標楷體" w:hAnsi="Times New Roman" w:cs="Times New Roman"/>
          <w:sz w:val="28"/>
          <w:szCs w:val="28"/>
        </w:rPr>
        <w:t>日前</w:t>
      </w:r>
      <w:r w:rsidR="00E77139" w:rsidRPr="008B39D2">
        <w:rPr>
          <w:rFonts w:ascii="Times New Roman" w:eastAsia="標楷體" w:hAnsi="Times New Roman" w:cs="Times New Roman"/>
          <w:sz w:val="28"/>
          <w:szCs w:val="28"/>
        </w:rPr>
        <w:t>向轄區衛生所報名</w:t>
      </w:r>
      <w:r w:rsidR="006F7757" w:rsidRPr="008B39D2">
        <w:rPr>
          <w:rFonts w:ascii="Times New Roman" w:eastAsia="標楷體" w:hAnsi="Times New Roman" w:cs="Times New Roman"/>
          <w:sz w:val="28"/>
          <w:szCs w:val="28"/>
        </w:rPr>
        <w:t>繳交</w:t>
      </w:r>
      <w:r w:rsidR="00E77139" w:rsidRPr="008B39D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77139" w:rsidRPr="008B39D2" w:rsidRDefault="002C701D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B39D2">
        <w:rPr>
          <w:rFonts w:ascii="Times New Roman" w:eastAsia="標楷體" w:hAnsi="Times New Roman" w:cs="Times New Roman"/>
          <w:sz w:val="28"/>
          <w:szCs w:val="28"/>
        </w:rPr>
        <w:t>曾於</w:t>
      </w:r>
      <w:r w:rsidR="006E4B70" w:rsidRPr="008B39D2">
        <w:rPr>
          <w:rFonts w:ascii="Times New Roman" w:eastAsia="標楷體" w:hAnsi="Times New Roman" w:cs="Times New Roman"/>
          <w:sz w:val="28"/>
          <w:szCs w:val="28"/>
        </w:rPr>
        <w:t>10</w:t>
      </w:r>
      <w:r w:rsidR="00470829" w:rsidRPr="008B39D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E4B70" w:rsidRPr="008B39D2">
        <w:rPr>
          <w:rFonts w:ascii="Times New Roman" w:eastAsia="標楷體" w:hAnsi="Times New Roman" w:cs="Times New Roman"/>
          <w:sz w:val="28"/>
          <w:szCs w:val="28"/>
        </w:rPr>
        <w:t>-10</w:t>
      </w:r>
      <w:r w:rsidR="00124ECB" w:rsidRPr="008B39D2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E4B70" w:rsidRPr="008B39D2">
        <w:rPr>
          <w:rFonts w:ascii="Times New Roman" w:eastAsia="標楷體" w:hAnsi="Times New Roman" w:cs="Times New Roman"/>
          <w:sz w:val="28"/>
          <w:szCs w:val="28"/>
        </w:rPr>
        <w:t>年參加本縣</w:t>
      </w:r>
      <w:r w:rsidR="00163FF2" w:rsidRPr="008B39D2">
        <w:rPr>
          <w:rFonts w:ascii="Times New Roman" w:eastAsia="標楷體" w:hAnsi="Times New Roman" w:cs="Times New Roman"/>
          <w:sz w:val="28"/>
          <w:szCs w:val="28"/>
        </w:rPr>
        <w:t>「</w:t>
      </w:r>
      <w:r w:rsidR="006E4B70" w:rsidRPr="008B39D2">
        <w:rPr>
          <w:rFonts w:ascii="Times New Roman" w:eastAsia="標楷體" w:hAnsi="Times New Roman" w:cs="Times New Roman"/>
          <w:sz w:val="28"/>
          <w:szCs w:val="28"/>
        </w:rPr>
        <w:t>親善</w:t>
      </w:r>
      <w:proofErr w:type="gramStart"/>
      <w:r w:rsidR="006E4B70" w:rsidRPr="008B39D2">
        <w:rPr>
          <w:rFonts w:ascii="Times New Roman" w:eastAsia="標楷體" w:hAnsi="Times New Roman" w:cs="Times New Roman"/>
          <w:sz w:val="28"/>
          <w:szCs w:val="28"/>
        </w:rPr>
        <w:t>哺集乳室</w:t>
      </w:r>
      <w:proofErr w:type="gramEnd"/>
      <w:r w:rsidR="006E4B70" w:rsidRPr="008B39D2">
        <w:rPr>
          <w:rFonts w:ascii="Times New Roman" w:eastAsia="標楷體" w:hAnsi="Times New Roman" w:cs="Times New Roman"/>
          <w:sz w:val="28"/>
          <w:szCs w:val="28"/>
        </w:rPr>
        <w:t>競賽活動</w:t>
      </w:r>
      <w:r w:rsidR="00163FF2" w:rsidRPr="008B39D2">
        <w:rPr>
          <w:rFonts w:ascii="Times New Roman" w:eastAsia="標楷體" w:hAnsi="Times New Roman" w:cs="Times New Roman"/>
          <w:sz w:val="28"/>
          <w:szCs w:val="28"/>
        </w:rPr>
        <w:t>」獲獎單位</w:t>
      </w:r>
      <w:r w:rsidRPr="008B39D2">
        <w:rPr>
          <w:rFonts w:ascii="Times New Roman" w:eastAsia="標楷體" w:hAnsi="Times New Roman" w:cs="Times New Roman"/>
          <w:sz w:val="28"/>
          <w:szCs w:val="28"/>
        </w:rPr>
        <w:t>(</w:t>
      </w:r>
      <w:r w:rsidRPr="008B39D2">
        <w:rPr>
          <w:rFonts w:ascii="Times New Roman" w:eastAsia="標楷體" w:hAnsi="Times New Roman" w:cs="Times New Roman"/>
          <w:sz w:val="28"/>
          <w:szCs w:val="28"/>
        </w:rPr>
        <w:t>含優勝及績優單位</w:t>
      </w:r>
      <w:r w:rsidRPr="008B39D2">
        <w:rPr>
          <w:rFonts w:ascii="Times New Roman" w:eastAsia="標楷體" w:hAnsi="Times New Roman" w:cs="Times New Roman"/>
          <w:sz w:val="28"/>
          <w:szCs w:val="28"/>
        </w:rPr>
        <w:t>)</w:t>
      </w:r>
      <w:r w:rsidR="00163FF2" w:rsidRPr="008B39D2">
        <w:rPr>
          <w:rFonts w:ascii="Times New Roman" w:eastAsia="標楷體" w:hAnsi="Times New Roman" w:cs="Times New Roman"/>
          <w:sz w:val="28"/>
          <w:szCs w:val="28"/>
        </w:rPr>
        <w:t>，</w:t>
      </w:r>
      <w:r w:rsidRPr="008B39D2">
        <w:rPr>
          <w:rFonts w:ascii="Times New Roman" w:eastAsia="標楷體" w:hAnsi="Times New Roman" w:cs="Times New Roman"/>
          <w:sz w:val="28"/>
          <w:szCs w:val="28"/>
        </w:rPr>
        <w:t>有意願參加本認證者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，敬請與本局保健科</w:t>
      </w:r>
      <w:r w:rsidR="00F1633F" w:rsidRPr="008B39D2">
        <w:rPr>
          <w:rFonts w:ascii="Times New Roman" w:eastAsia="標楷體" w:hAnsi="Times New Roman" w:cs="Times New Roman" w:hint="eastAsia"/>
          <w:sz w:val="28"/>
          <w:szCs w:val="28"/>
        </w:rPr>
        <w:t>林</w:t>
      </w:r>
      <w:r w:rsidR="006553BC" w:rsidRPr="008B39D2">
        <w:rPr>
          <w:rFonts w:ascii="Times New Roman" w:eastAsia="標楷體" w:hAnsi="Times New Roman" w:cs="Times New Roman"/>
          <w:sz w:val="28"/>
          <w:szCs w:val="28"/>
        </w:rPr>
        <w:t>小姐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聯繫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(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電話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:04-7115141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分機</w:t>
      </w:r>
      <w:r w:rsidR="00F1633F" w:rsidRPr="008B39D2">
        <w:rPr>
          <w:rFonts w:ascii="Times New Roman" w:eastAsia="標楷體" w:hAnsi="Times New Roman" w:cs="Times New Roman" w:hint="eastAsia"/>
          <w:sz w:val="28"/>
          <w:szCs w:val="28"/>
        </w:rPr>
        <w:t>5513</w:t>
      </w:r>
      <w:r w:rsidR="00641873" w:rsidRPr="008B39D2">
        <w:rPr>
          <w:rFonts w:ascii="Times New Roman" w:eastAsia="標楷體" w:hAnsi="Times New Roman" w:cs="Times New Roman"/>
          <w:sz w:val="28"/>
          <w:szCs w:val="28"/>
        </w:rPr>
        <w:t>)</w:t>
      </w:r>
      <w:r w:rsidRPr="008B39D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77139" w:rsidRPr="008B39D2" w:rsidRDefault="00531D5F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認證</w:t>
      </w:r>
      <w:r w:rsidR="00107A8B" w:rsidRPr="008B39D2">
        <w:rPr>
          <w:rFonts w:ascii="標楷體" w:eastAsia="標楷體" w:hAnsi="標楷體" w:hint="eastAsia"/>
          <w:sz w:val="28"/>
          <w:szCs w:val="28"/>
        </w:rPr>
        <w:t>方式：</w:t>
      </w:r>
    </w:p>
    <w:p w:rsidR="00126293" w:rsidRPr="008B39D2" w:rsidRDefault="00C74D0D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39D2">
        <w:rPr>
          <w:rFonts w:ascii="標楷體" w:eastAsia="標楷體" w:hAnsi="標楷體" w:hint="eastAsia"/>
          <w:b/>
          <w:sz w:val="28"/>
          <w:szCs w:val="28"/>
        </w:rPr>
        <w:t>書面</w:t>
      </w:r>
      <w:r w:rsidR="006E4B70" w:rsidRPr="008B39D2">
        <w:rPr>
          <w:rFonts w:ascii="標楷體" w:eastAsia="標楷體" w:hAnsi="標楷體" w:hint="eastAsia"/>
          <w:b/>
          <w:sz w:val="28"/>
          <w:szCs w:val="28"/>
        </w:rPr>
        <w:t>審</w:t>
      </w:r>
      <w:r w:rsidR="00163FF2" w:rsidRPr="008B39D2">
        <w:rPr>
          <w:rFonts w:ascii="標楷體" w:eastAsia="標楷體" w:hAnsi="標楷體" w:hint="eastAsia"/>
          <w:b/>
          <w:sz w:val="28"/>
          <w:szCs w:val="28"/>
        </w:rPr>
        <w:t>查：</w:t>
      </w:r>
    </w:p>
    <w:p w:rsidR="00440A55" w:rsidRPr="008B39D2" w:rsidRDefault="006553BC" w:rsidP="00A23B9A">
      <w:pPr>
        <w:pStyle w:val="a3"/>
        <w:numPr>
          <w:ilvl w:val="3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B39D2">
        <w:rPr>
          <w:rFonts w:ascii="Times New Roman" w:eastAsia="標楷體" w:hAnsi="Times New Roman" w:cs="Times New Roman"/>
          <w:b/>
          <w:sz w:val="28"/>
          <w:szCs w:val="28"/>
        </w:rPr>
        <w:t>由參加單位</w:t>
      </w:r>
      <w:r w:rsidR="00440A55" w:rsidRPr="008B39D2">
        <w:rPr>
          <w:rFonts w:ascii="Times New Roman" w:eastAsia="標楷體" w:hAnsi="Times New Roman" w:cs="Times New Roman"/>
          <w:b/>
          <w:sz w:val="28"/>
          <w:szCs w:val="28"/>
        </w:rPr>
        <w:t>依據</w:t>
      </w:r>
      <w:r w:rsidRPr="008B39D2">
        <w:rPr>
          <w:rFonts w:ascii="Times New Roman" w:eastAsia="標楷體" w:hAnsi="Times New Roman" w:cs="Times New Roman"/>
          <w:b/>
          <w:sz w:val="28"/>
          <w:szCs w:val="28"/>
        </w:rPr>
        <w:t>認證</w:t>
      </w:r>
      <w:r w:rsidR="00440A55" w:rsidRPr="008B39D2">
        <w:rPr>
          <w:rFonts w:ascii="Times New Roman" w:eastAsia="標楷體" w:hAnsi="Times New Roman" w:cs="Times New Roman"/>
          <w:b/>
          <w:sz w:val="28"/>
          <w:szCs w:val="28"/>
        </w:rPr>
        <w:t>自</w:t>
      </w:r>
      <w:proofErr w:type="gramStart"/>
      <w:r w:rsidR="00440A55" w:rsidRPr="008B39D2">
        <w:rPr>
          <w:rFonts w:ascii="Times New Roman" w:eastAsia="標楷體" w:hAnsi="Times New Roman" w:cs="Times New Roman"/>
          <w:b/>
          <w:sz w:val="28"/>
          <w:szCs w:val="28"/>
        </w:rPr>
        <w:t>評表檢核哺集乳室</w:t>
      </w:r>
      <w:proofErr w:type="gramEnd"/>
      <w:r w:rsidR="00440A55" w:rsidRPr="008B39D2">
        <w:rPr>
          <w:rFonts w:ascii="Times New Roman" w:eastAsia="標楷體" w:hAnsi="Times New Roman" w:cs="Times New Roman"/>
          <w:b/>
          <w:sz w:val="28"/>
          <w:szCs w:val="28"/>
        </w:rPr>
        <w:t>設置</w:t>
      </w:r>
      <w:r w:rsidRPr="008B39D2">
        <w:rPr>
          <w:rFonts w:ascii="Times New Roman" w:eastAsia="標楷體" w:hAnsi="Times New Roman" w:cs="Times New Roman"/>
          <w:b/>
          <w:sz w:val="28"/>
          <w:szCs w:val="28"/>
        </w:rPr>
        <w:t>標準</w:t>
      </w:r>
      <w:r w:rsidR="00440A55" w:rsidRPr="008B39D2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64540D" w:rsidRPr="008B39D2" w:rsidRDefault="006553BC" w:rsidP="00A23B9A">
      <w:pPr>
        <w:pStyle w:val="a3"/>
        <w:numPr>
          <w:ilvl w:val="3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B39D2">
        <w:rPr>
          <w:rFonts w:ascii="Times New Roman" w:eastAsia="標楷體" w:hAnsi="Times New Roman" w:cs="Times New Roman"/>
          <w:b/>
          <w:sz w:val="28"/>
          <w:szCs w:val="28"/>
        </w:rPr>
        <w:t>再</w:t>
      </w:r>
      <w:r w:rsidR="00440A55" w:rsidRPr="008B39D2">
        <w:rPr>
          <w:rFonts w:ascii="Times New Roman" w:eastAsia="標楷體" w:hAnsi="Times New Roman" w:cs="Times New Roman"/>
          <w:b/>
          <w:sz w:val="28"/>
          <w:szCs w:val="28"/>
        </w:rPr>
        <w:t>由</w:t>
      </w:r>
      <w:r w:rsidR="00C74D0D" w:rsidRPr="008B39D2">
        <w:rPr>
          <w:rFonts w:ascii="Times New Roman" w:eastAsia="標楷體" w:hAnsi="Times New Roman" w:cs="Times New Roman"/>
          <w:b/>
          <w:sz w:val="28"/>
          <w:szCs w:val="28"/>
        </w:rPr>
        <w:t>衛生所</w:t>
      </w:r>
      <w:r w:rsidR="002C701D" w:rsidRPr="008B39D2">
        <w:rPr>
          <w:rFonts w:ascii="Times New Roman" w:eastAsia="標楷體" w:hAnsi="Times New Roman" w:cs="Times New Roman"/>
          <w:b/>
          <w:sz w:val="28"/>
          <w:szCs w:val="28"/>
        </w:rPr>
        <w:t>進行</w:t>
      </w:r>
      <w:r w:rsidRPr="008B39D2">
        <w:rPr>
          <w:rFonts w:ascii="Times New Roman" w:eastAsia="標楷體" w:hAnsi="Times New Roman" w:cs="Times New Roman"/>
          <w:b/>
          <w:sz w:val="28"/>
          <w:szCs w:val="28"/>
        </w:rPr>
        <w:t>初評，</w:t>
      </w:r>
      <w:proofErr w:type="gramStart"/>
      <w:r w:rsidRPr="008B39D2">
        <w:rPr>
          <w:rFonts w:ascii="Times New Roman" w:eastAsia="標楷體" w:hAnsi="Times New Roman" w:cs="Times New Roman"/>
          <w:b/>
          <w:sz w:val="28"/>
          <w:szCs w:val="28"/>
        </w:rPr>
        <w:t>初評表</w:t>
      </w:r>
      <w:proofErr w:type="gramEnd"/>
      <w:r w:rsidR="00043BBF" w:rsidRPr="008B39D2">
        <w:rPr>
          <w:rFonts w:ascii="Cambria Math" w:eastAsia="標楷體" w:hAnsi="Cambria Math" w:cs="Cambria Math"/>
          <w:b/>
          <w:kern w:val="0"/>
          <w:sz w:val="28"/>
          <w:szCs w:val="28"/>
        </w:rPr>
        <w:t>◎</w:t>
      </w:r>
      <w:r w:rsidRPr="008B39D2">
        <w:rPr>
          <w:rFonts w:ascii="Times New Roman" w:eastAsia="標楷體" w:hAnsi="Times New Roman" w:cs="Times New Roman"/>
          <w:b/>
          <w:sz w:val="28"/>
          <w:szCs w:val="28"/>
        </w:rPr>
        <w:t>標示項目皆需符合規範</w:t>
      </w:r>
      <w:r w:rsidR="00FF28AD" w:rsidRPr="008B39D2">
        <w:rPr>
          <w:rFonts w:ascii="Times New Roman" w:eastAsia="標楷體" w:hAnsi="Times New Roman" w:cs="Times New Roman"/>
          <w:b/>
          <w:sz w:val="28"/>
          <w:szCs w:val="28"/>
        </w:rPr>
        <w:t>始通過初評</w:t>
      </w:r>
      <w:r w:rsidR="00163FF2" w:rsidRPr="008B39D2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EA555D" w:rsidRPr="008B39D2" w:rsidRDefault="006E4B70" w:rsidP="00A23B9A">
      <w:pPr>
        <w:pStyle w:val="a3"/>
        <w:numPr>
          <w:ilvl w:val="2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B39D2">
        <w:rPr>
          <w:rFonts w:ascii="Times New Roman" w:eastAsia="標楷體" w:hAnsi="Times New Roman" w:cs="Times New Roman"/>
          <w:b/>
          <w:sz w:val="28"/>
          <w:szCs w:val="28"/>
        </w:rPr>
        <w:t>實地</w:t>
      </w:r>
      <w:r w:rsidR="00531D5F" w:rsidRPr="008B39D2">
        <w:rPr>
          <w:rFonts w:ascii="Times New Roman" w:eastAsia="標楷體" w:hAnsi="Times New Roman" w:cs="Times New Roman"/>
          <w:b/>
          <w:sz w:val="28"/>
          <w:szCs w:val="28"/>
        </w:rPr>
        <w:t>審查</w:t>
      </w:r>
      <w:r w:rsidR="00BF0B38" w:rsidRPr="008B39D2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1914BA" w:rsidRPr="008B39D2" w:rsidRDefault="001914BA" w:rsidP="00A23B9A">
      <w:pPr>
        <w:pStyle w:val="a3"/>
        <w:numPr>
          <w:ilvl w:val="3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B39D2">
        <w:rPr>
          <w:rFonts w:ascii="Times New Roman" w:eastAsia="標楷體" w:hAnsi="Times New Roman" w:cs="Times New Roman"/>
          <w:b/>
          <w:sz w:val="28"/>
          <w:szCs w:val="28"/>
        </w:rPr>
        <w:t>書面審查</w:t>
      </w:r>
      <w:r w:rsidR="006553BC" w:rsidRPr="008B39D2">
        <w:rPr>
          <w:rFonts w:ascii="Times New Roman" w:eastAsia="標楷體" w:hAnsi="Times New Roman" w:cs="Times New Roman"/>
          <w:b/>
          <w:sz w:val="28"/>
          <w:szCs w:val="28"/>
        </w:rPr>
        <w:t>通過者將</w:t>
      </w:r>
      <w:r w:rsidR="00531D5F" w:rsidRPr="008B39D2">
        <w:rPr>
          <w:rFonts w:ascii="Times New Roman" w:eastAsia="標楷體" w:hAnsi="Times New Roman" w:cs="Times New Roman"/>
          <w:b/>
          <w:sz w:val="28"/>
          <w:szCs w:val="28"/>
        </w:rPr>
        <w:t>由本局聘請</w:t>
      </w:r>
      <w:r w:rsidR="006553BC" w:rsidRPr="008B39D2">
        <w:rPr>
          <w:rFonts w:ascii="Times New Roman" w:eastAsia="標楷體" w:hAnsi="Times New Roman" w:cs="Times New Roman"/>
          <w:b/>
          <w:sz w:val="28"/>
          <w:szCs w:val="28"/>
        </w:rPr>
        <w:t>外聘</w:t>
      </w:r>
      <w:r w:rsidR="00A0564E" w:rsidRPr="008B39D2">
        <w:rPr>
          <w:rFonts w:ascii="Times New Roman" w:eastAsia="標楷體" w:hAnsi="Times New Roman" w:cs="Times New Roman"/>
          <w:b/>
          <w:sz w:val="28"/>
          <w:szCs w:val="28"/>
        </w:rPr>
        <w:t>委員</w:t>
      </w:r>
      <w:r w:rsidR="006553BC" w:rsidRPr="008B39D2">
        <w:rPr>
          <w:rFonts w:ascii="Times New Roman" w:eastAsia="標楷體" w:hAnsi="Times New Roman" w:cs="Times New Roman"/>
          <w:b/>
          <w:sz w:val="28"/>
          <w:szCs w:val="28"/>
        </w:rPr>
        <w:t>進行實地審查</w:t>
      </w:r>
      <w:r w:rsidR="00DA0D8A" w:rsidRPr="008B39D2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A0564E" w:rsidRPr="008B39D2" w:rsidRDefault="00A0564E" w:rsidP="00043BBF">
      <w:pPr>
        <w:pStyle w:val="a3"/>
        <w:numPr>
          <w:ilvl w:val="3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39D2">
        <w:rPr>
          <w:rFonts w:ascii="Times New Roman" w:eastAsia="標楷體" w:hAnsi="Times New Roman" w:cs="Times New Roman"/>
          <w:b/>
          <w:sz w:val="28"/>
          <w:szCs w:val="28"/>
        </w:rPr>
        <w:t>實地審查標準：</w:t>
      </w:r>
      <w:r w:rsidR="00A23B9A" w:rsidRPr="008B39D2">
        <w:rPr>
          <w:rFonts w:ascii="Times New Roman" w:eastAsia="標楷體" w:hAnsi="Times New Roman" w:cs="Times New Roman"/>
          <w:b/>
          <w:sz w:val="28"/>
          <w:szCs w:val="28"/>
        </w:rPr>
        <w:t>實地評審表</w:t>
      </w:r>
      <w:r w:rsidR="00A23B9A" w:rsidRPr="008B39D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A23B9A" w:rsidRPr="008B39D2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A23B9A" w:rsidRPr="008B39D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A23B9A" w:rsidRPr="008B39D2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A23B9A" w:rsidRPr="008B39D2">
        <w:rPr>
          <w:rFonts w:ascii="Times New Roman" w:eastAsia="標楷體" w:hAnsi="Times New Roman" w:cs="Times New Roman"/>
          <w:b/>
          <w:sz w:val="28"/>
          <w:szCs w:val="28"/>
        </w:rPr>
        <w:t>4)</w:t>
      </w:r>
      <w:r w:rsidR="0064540D" w:rsidRPr="008B39D2">
        <w:rPr>
          <w:rFonts w:ascii="Times New Roman" w:eastAsia="標楷體" w:hAnsi="Times New Roman" w:cs="Times New Roman"/>
          <w:b/>
          <w:sz w:val="28"/>
          <w:szCs w:val="28"/>
        </w:rPr>
        <w:t>評分標準</w:t>
      </w:r>
      <w:r w:rsidR="0064540D" w:rsidRPr="008B39D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6959AD" w:rsidRPr="008B39D2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64540D" w:rsidRPr="008B39D2">
        <w:rPr>
          <w:rFonts w:ascii="Times New Roman" w:eastAsia="標楷體" w:hAnsi="Times New Roman" w:cs="Times New Roman"/>
          <w:b/>
          <w:sz w:val="28"/>
          <w:szCs w:val="28"/>
        </w:rPr>
        <w:t>項</w:t>
      </w:r>
      <w:r w:rsidR="00641873" w:rsidRPr="008B39D2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="0064540D" w:rsidRPr="008B39D2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043BBF" w:rsidRPr="008B39D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◎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標示項目皆需符合規範，未標示</w:t>
      </w:r>
      <w:r w:rsidR="002C201B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項目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12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項</w:t>
      </w:r>
      <w:r w:rsidR="00FE21AF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中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需符合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9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項</w:t>
      </w:r>
      <w:r w:rsidR="002C201B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以上，始通過認證</w:t>
      </w:r>
      <w:r w:rsidR="0064540D" w:rsidRPr="008B39D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。</w:t>
      </w:r>
    </w:p>
    <w:p w:rsidR="00E77139" w:rsidRPr="008B39D2" w:rsidRDefault="00E77139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認證</w:t>
      </w:r>
      <w:r w:rsidR="00EA555D" w:rsidRPr="008B39D2">
        <w:rPr>
          <w:rFonts w:ascii="標楷體" w:eastAsia="標楷體" w:hAnsi="標楷體" w:hint="eastAsia"/>
          <w:sz w:val="28"/>
          <w:szCs w:val="28"/>
        </w:rPr>
        <w:t>效期</w:t>
      </w:r>
      <w:r w:rsidRPr="008B39D2">
        <w:rPr>
          <w:rFonts w:ascii="標楷體" w:eastAsia="標楷體" w:hAnsi="標楷體" w:hint="eastAsia"/>
          <w:sz w:val="28"/>
          <w:szCs w:val="28"/>
        </w:rPr>
        <w:t>：</w:t>
      </w:r>
      <w:r w:rsidR="00DD04C8" w:rsidRPr="008B39D2">
        <w:rPr>
          <w:rFonts w:ascii="Times New Roman" w:eastAsia="標楷體" w:hAnsi="Times New Roman" w:cs="Times New Roman"/>
          <w:sz w:val="28"/>
          <w:szCs w:val="28"/>
        </w:rPr>
        <w:t>認證</w:t>
      </w:r>
      <w:r w:rsidR="00651B5E" w:rsidRPr="008B39D2">
        <w:rPr>
          <w:rFonts w:ascii="Times New Roman" w:eastAsia="標楷體" w:hAnsi="Times New Roman" w:cs="Times New Roman"/>
          <w:sz w:val="28"/>
          <w:szCs w:val="28"/>
        </w:rPr>
        <w:t>通過</w:t>
      </w:r>
      <w:r w:rsidR="00DD04C8" w:rsidRPr="008B39D2">
        <w:rPr>
          <w:rFonts w:ascii="Times New Roman" w:eastAsia="標楷體" w:hAnsi="Times New Roman" w:cs="Times New Roman"/>
          <w:sz w:val="28"/>
          <w:szCs w:val="28"/>
        </w:rPr>
        <w:t>效期三年，本年度認證效期為</w:t>
      </w:r>
      <w:r w:rsidR="00371E89" w:rsidRPr="008B39D2">
        <w:rPr>
          <w:rFonts w:ascii="Times New Roman" w:eastAsia="標楷體" w:hAnsi="Times New Roman" w:cs="Times New Roman"/>
          <w:sz w:val="28"/>
          <w:szCs w:val="28"/>
        </w:rPr>
        <w:t>112-115</w:t>
      </w:r>
      <w:r w:rsidR="00DD04C8" w:rsidRPr="008B39D2">
        <w:rPr>
          <w:rFonts w:ascii="Times New Roman" w:eastAsia="標楷體" w:hAnsi="Times New Roman" w:cs="Times New Roman"/>
          <w:sz w:val="28"/>
          <w:szCs w:val="28"/>
        </w:rPr>
        <w:t>年。</w:t>
      </w:r>
    </w:p>
    <w:p w:rsidR="002E5DE5" w:rsidRPr="008B39D2" w:rsidRDefault="002E5DE5" w:rsidP="007238F6">
      <w:pPr>
        <w:pStyle w:val="a3"/>
        <w:spacing w:line="40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效期屆滿得重新提出辦理實地認證輔導申請。</w:t>
      </w:r>
    </w:p>
    <w:p w:rsidR="00EA555D" w:rsidRPr="008B39D2" w:rsidRDefault="00EA555D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獎勵機制：</w:t>
      </w:r>
      <w:r w:rsidR="007835E9" w:rsidRPr="008B39D2">
        <w:rPr>
          <w:rFonts w:ascii="標楷體" w:eastAsia="標楷體" w:hAnsi="標楷體" w:hint="eastAsia"/>
          <w:sz w:val="28"/>
          <w:szCs w:val="28"/>
        </w:rPr>
        <w:t>通過認證單位</w:t>
      </w:r>
      <w:r w:rsidR="00A0214E" w:rsidRPr="008B39D2">
        <w:rPr>
          <w:rFonts w:ascii="標楷體" w:eastAsia="標楷體" w:hAnsi="標楷體" w:hint="eastAsia"/>
          <w:sz w:val="28"/>
          <w:szCs w:val="28"/>
        </w:rPr>
        <w:t>發給認證標章</w:t>
      </w:r>
      <w:r w:rsidR="00DA01B1" w:rsidRPr="008B39D2">
        <w:rPr>
          <w:rFonts w:ascii="標楷體" w:eastAsia="標楷體" w:hAnsi="標楷體" w:hint="eastAsia"/>
          <w:sz w:val="28"/>
          <w:szCs w:val="28"/>
        </w:rPr>
        <w:t>。</w:t>
      </w:r>
    </w:p>
    <w:p w:rsidR="00EA555D" w:rsidRPr="008B39D2" w:rsidRDefault="00EA555D" w:rsidP="00A23B9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lastRenderedPageBreak/>
        <w:t>通過認證單位管理：</w:t>
      </w:r>
    </w:p>
    <w:p w:rsidR="002C201B" w:rsidRPr="008B39D2" w:rsidRDefault="002C201B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自主管理：</w:t>
      </w:r>
      <w:r w:rsidR="001C74B3" w:rsidRPr="008B39D2">
        <w:rPr>
          <w:rFonts w:ascii="標楷體" w:eastAsia="標楷體" w:hAnsi="標楷體" w:hint="eastAsia"/>
          <w:sz w:val="28"/>
          <w:szCs w:val="28"/>
        </w:rPr>
        <w:t>通過認證</w:t>
      </w:r>
      <w:r w:rsidRPr="008B39D2">
        <w:rPr>
          <w:rFonts w:ascii="標楷體" w:eastAsia="標楷體" w:hAnsi="標楷體" w:hint="eastAsia"/>
          <w:sz w:val="28"/>
          <w:szCs w:val="28"/>
        </w:rPr>
        <w:t>單位</w:t>
      </w:r>
      <w:r w:rsidR="00BF68B6" w:rsidRPr="008B39D2">
        <w:rPr>
          <w:rFonts w:ascii="標楷體" w:eastAsia="標楷體" w:hAnsi="標楷體" w:hint="eastAsia"/>
          <w:sz w:val="28"/>
          <w:szCs w:val="28"/>
        </w:rPr>
        <w:t>與效期內</w:t>
      </w:r>
      <w:r w:rsidR="001C74B3" w:rsidRPr="008B39D2">
        <w:rPr>
          <w:rFonts w:ascii="標楷體" w:eastAsia="標楷體" w:hAnsi="標楷體" w:hint="eastAsia"/>
          <w:sz w:val="28"/>
          <w:szCs w:val="28"/>
        </w:rPr>
        <w:t>自行管理</w:t>
      </w:r>
      <w:proofErr w:type="gramStart"/>
      <w:r w:rsidRPr="008B39D2">
        <w:rPr>
          <w:rFonts w:ascii="標楷體" w:eastAsia="標楷體" w:hAnsi="標楷體" w:hint="eastAsia"/>
          <w:sz w:val="28"/>
          <w:szCs w:val="28"/>
        </w:rPr>
        <w:t>哺集乳室</w:t>
      </w:r>
      <w:proofErr w:type="gramEnd"/>
      <w:r w:rsidRPr="008B39D2">
        <w:rPr>
          <w:rFonts w:ascii="標楷體" w:eastAsia="標楷體" w:hAnsi="標楷體" w:hint="eastAsia"/>
          <w:sz w:val="28"/>
          <w:szCs w:val="28"/>
        </w:rPr>
        <w:t>中</w:t>
      </w:r>
      <w:r w:rsidR="00DA01B1" w:rsidRPr="008B39D2">
        <w:rPr>
          <w:rFonts w:ascii="標楷體" w:eastAsia="標楷體" w:hAnsi="標楷體" w:hint="eastAsia"/>
          <w:sz w:val="28"/>
          <w:szCs w:val="28"/>
        </w:rPr>
        <w:t>環境及各項設施</w:t>
      </w:r>
      <w:r w:rsidR="00AF28C9" w:rsidRPr="008B39D2">
        <w:rPr>
          <w:rFonts w:ascii="標楷體" w:eastAsia="標楷體" w:hAnsi="標楷體" w:hint="eastAsia"/>
          <w:sz w:val="28"/>
          <w:szCs w:val="28"/>
        </w:rPr>
        <w:t>可用性。</w:t>
      </w:r>
    </w:p>
    <w:p w:rsidR="00AF28C9" w:rsidRPr="008B39D2" w:rsidRDefault="00AF28C9" w:rsidP="00A23B9A">
      <w:pPr>
        <w:pStyle w:val="a3"/>
        <w:numPr>
          <w:ilvl w:val="1"/>
          <w:numId w:val="1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8B39D2">
        <w:rPr>
          <w:rFonts w:ascii="標楷體" w:eastAsia="標楷體" w:hAnsi="標楷體" w:hint="eastAsia"/>
          <w:sz w:val="28"/>
          <w:szCs w:val="28"/>
        </w:rPr>
        <w:t>不定期抽查：由各鄉鎮市區衛生所不定期至各單位檢核設置情形。</w:t>
      </w:r>
    </w:p>
    <w:p w:rsidR="00A23B9A" w:rsidRPr="00A10F40" w:rsidRDefault="00AF28C9" w:rsidP="00A23B9A">
      <w:pPr>
        <w:pStyle w:val="a3"/>
        <w:numPr>
          <w:ilvl w:val="0"/>
          <w:numId w:val="1"/>
        </w:numPr>
        <w:spacing w:line="400" w:lineRule="exact"/>
        <w:ind w:leftChars="0" w:left="851" w:hanging="851"/>
        <w:rPr>
          <w:rFonts w:ascii="標楷體" w:eastAsia="標楷體" w:hAnsi="標楷體" w:hint="eastAsia"/>
        </w:rPr>
      </w:pPr>
      <w:r w:rsidRPr="008B39D2">
        <w:rPr>
          <w:rFonts w:ascii="標楷體" w:eastAsia="標楷體" w:hAnsi="標楷體" w:hint="eastAsia"/>
          <w:sz w:val="28"/>
          <w:szCs w:val="28"/>
        </w:rPr>
        <w:t>抽查通過認證單位不符合規範者，擬給予一周之改善</w:t>
      </w:r>
      <w:proofErr w:type="gramStart"/>
      <w:r w:rsidRPr="008B39D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8B39D2">
        <w:rPr>
          <w:rFonts w:ascii="標楷體" w:eastAsia="標楷體" w:hAnsi="標楷體" w:hint="eastAsia"/>
          <w:sz w:val="28"/>
          <w:szCs w:val="28"/>
        </w:rPr>
        <w:t>並再次抽查設置，未改善者</w:t>
      </w:r>
      <w:r w:rsidR="002C6E1C" w:rsidRPr="008B39D2">
        <w:rPr>
          <w:rFonts w:ascii="標楷體" w:eastAsia="標楷體" w:hAnsi="標楷體" w:hint="eastAsia"/>
          <w:sz w:val="28"/>
          <w:szCs w:val="28"/>
        </w:rPr>
        <w:t>或未符合者</w:t>
      </w:r>
      <w:r w:rsidRPr="008B39D2">
        <w:rPr>
          <w:rFonts w:ascii="標楷體" w:eastAsia="標楷體" w:hAnsi="標楷體" w:hint="eastAsia"/>
          <w:sz w:val="28"/>
          <w:szCs w:val="28"/>
        </w:rPr>
        <w:t>擬撤銷認證。</w:t>
      </w:r>
    </w:p>
    <w:p w:rsidR="00A10F40" w:rsidRPr="00A10F40" w:rsidRDefault="00A10F40" w:rsidP="00A10F40">
      <w:pPr>
        <w:spacing w:line="400" w:lineRule="exact"/>
        <w:rPr>
          <w:rFonts w:ascii="標楷體" w:eastAsia="標楷體" w:hAnsi="標楷體"/>
          <w:lang w:val="en"/>
        </w:rPr>
        <w:sectPr w:rsidR="00A10F40" w:rsidRPr="00A10F40" w:rsidSect="00A23B9A">
          <w:pgSz w:w="11906" w:h="16838"/>
          <w:pgMar w:top="1134" w:right="1276" w:bottom="1134" w:left="1276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B30506" w:rsidRPr="008B39D2" w:rsidRDefault="00F871B9">
      <w:pPr>
        <w:widowControl/>
        <w:rPr>
          <w:rFonts w:ascii="標楷體" w:eastAsia="標楷體" w:hAnsi="標楷體"/>
          <w:highlight w:val="yellow"/>
        </w:rPr>
      </w:pPr>
      <w:r w:rsidRPr="008B39D2">
        <w:rPr>
          <w:rFonts w:ascii="標楷體" w:eastAsia="標楷體" w:hAnsi="標楷體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CEC5D" wp14:editId="79149548">
                <wp:simplePos x="0" y="0"/>
                <wp:positionH relativeFrom="leftMargin">
                  <wp:align>right</wp:align>
                </wp:positionH>
                <wp:positionV relativeFrom="topMargin">
                  <wp:align>bottom</wp:align>
                </wp:positionV>
                <wp:extent cx="654050" cy="1403985"/>
                <wp:effectExtent l="0" t="0" r="127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A6" w:rsidRPr="002C6E1C" w:rsidRDefault="00185AA6" w:rsidP="00F30A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3pt;margin-top:0;width:51.5pt;height:110.55pt;z-index:251665408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MOOAIAAEg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">
                <v:textbox style="mso-fit-shape-to-text:t">
                  <w:txbxContent>
                    <w:p w:rsidR="00185AA6" w:rsidRPr="002C6E1C" w:rsidRDefault="00185AA6" w:rsidP="00F30A1B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871B9" w:rsidRPr="008B39D2" w:rsidRDefault="00F871B9" w:rsidP="00F30A1B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8B39D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619C8" wp14:editId="1A17CC86">
                <wp:simplePos x="0" y="0"/>
                <wp:positionH relativeFrom="column">
                  <wp:posOffset>4188460</wp:posOffset>
                </wp:positionH>
                <wp:positionV relativeFrom="paragraph">
                  <wp:posOffset>112395</wp:posOffset>
                </wp:positionV>
                <wp:extent cx="2202180" cy="312420"/>
                <wp:effectExtent l="0" t="0" r="762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A6" w:rsidRPr="0002720B" w:rsidRDefault="00185A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20B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 w:rsidRPr="00F30A1B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</w:rPr>
                              <w:t>___</w:t>
                            </w:r>
                            <w:r w:rsidRPr="00F30A1B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9.8pt;margin-top:8.85pt;width:173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" stroked="f">
                <v:textbox>
                  <w:txbxContent>
                    <w:p w:rsidR="00185AA6" w:rsidRPr="0002720B" w:rsidRDefault="00185AA6">
                      <w:pPr>
                        <w:rPr>
                          <w:rFonts w:ascii="標楷體" w:eastAsia="標楷體" w:hAnsi="標楷體"/>
                        </w:rPr>
                      </w:pPr>
                      <w:r w:rsidRPr="0002720B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 w:rsidRPr="00F30A1B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</w:rPr>
                        <w:t>___</w:t>
                      </w:r>
                      <w:r w:rsidRPr="00F30A1B">
                        <w:rPr>
                          <w:rFonts w:ascii="Times New Roman" w:eastAsia="標楷體" w:hAnsi="Times New Roman" w:cs="Times New Roman"/>
                          <w:kern w:val="0"/>
                          <w:sz w:val="28"/>
                          <w:szCs w:val="28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30A1B" w:rsidRPr="008B39D2" w:rsidRDefault="00F30A1B" w:rsidP="00F30A1B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B39D2">
        <w:rPr>
          <w:rFonts w:ascii="Times New Roman" w:eastAsia="標楷體" w:hAnsi="Times New Roman" w:cs="Times New Roman"/>
          <w:sz w:val="32"/>
          <w:szCs w:val="32"/>
        </w:rPr>
        <w:t>彰化縣</w:t>
      </w:r>
      <w:r w:rsidR="00371E89" w:rsidRPr="008B39D2">
        <w:rPr>
          <w:rFonts w:ascii="Times New Roman" w:eastAsia="標楷體" w:hAnsi="Times New Roman" w:cs="Times New Roman"/>
          <w:sz w:val="32"/>
          <w:szCs w:val="32"/>
        </w:rPr>
        <w:t>112</w:t>
      </w:r>
      <w:r w:rsidRPr="008B39D2">
        <w:rPr>
          <w:rFonts w:ascii="Times New Roman" w:eastAsia="標楷體" w:hAnsi="Times New Roman" w:cs="Times New Roman"/>
          <w:sz w:val="32"/>
          <w:szCs w:val="32"/>
        </w:rPr>
        <w:t>年親善</w:t>
      </w:r>
      <w:proofErr w:type="gramStart"/>
      <w:r w:rsidRPr="008B39D2">
        <w:rPr>
          <w:rFonts w:ascii="Times New Roman" w:eastAsia="標楷體" w:hAnsi="Times New Roman" w:cs="Times New Roman"/>
          <w:sz w:val="32"/>
          <w:szCs w:val="32"/>
        </w:rPr>
        <w:t>哺集乳室</w:t>
      </w:r>
      <w:proofErr w:type="gramEnd"/>
      <w:r w:rsidRPr="008B39D2">
        <w:rPr>
          <w:rFonts w:ascii="Times New Roman" w:eastAsia="標楷體" w:hAnsi="Times New Roman" w:cs="Times New Roman"/>
          <w:sz w:val="32"/>
          <w:szCs w:val="32"/>
        </w:rPr>
        <w:t>認證申請表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40"/>
        <w:gridCol w:w="2520"/>
        <w:gridCol w:w="900"/>
        <w:gridCol w:w="2880"/>
      </w:tblGrid>
      <w:tr w:rsidR="00F30A1B" w:rsidRPr="008B39D2" w:rsidTr="00717EF8">
        <w:trPr>
          <w:trHeight w:val="1312"/>
        </w:trPr>
        <w:tc>
          <w:tcPr>
            <w:tcW w:w="2880" w:type="dxa"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組別</w:t>
            </w:r>
          </w:p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請依</w:t>
            </w: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屬性勾選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8B39D2" w:rsidRDefault="00F30A1B" w:rsidP="0002720B">
            <w:pPr>
              <w:autoSpaceDE w:val="0"/>
              <w:autoSpaceDN w:val="0"/>
              <w:adjustRightInd w:val="0"/>
              <w:spacing w:line="440" w:lineRule="exact"/>
              <w:ind w:left="1960" w:hangingChars="700" w:hanging="19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8B39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公共場所</w:t>
            </w:r>
          </w:p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ind w:left="1400" w:hangingChars="500" w:hanging="140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□職場</w:t>
            </w:r>
          </w:p>
        </w:tc>
      </w:tr>
      <w:tr w:rsidR="00F30A1B" w:rsidRPr="008B39D2" w:rsidTr="00717EF8">
        <w:trPr>
          <w:trHeight w:val="1058"/>
        </w:trPr>
        <w:tc>
          <w:tcPr>
            <w:tcW w:w="2880" w:type="dxa"/>
            <w:shd w:val="clear" w:color="auto" w:fill="auto"/>
            <w:vAlign w:val="center"/>
          </w:tcPr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名稱</w:t>
            </w:r>
          </w:p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（請寫正式全銜）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A1B" w:rsidRPr="008B39D2" w:rsidTr="00717EF8">
        <w:trPr>
          <w:trHeight w:val="808"/>
        </w:trPr>
        <w:tc>
          <w:tcPr>
            <w:tcW w:w="2880" w:type="dxa"/>
            <w:shd w:val="clear" w:color="auto" w:fill="auto"/>
            <w:vAlign w:val="center"/>
          </w:tcPr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A1B" w:rsidRPr="008B39D2" w:rsidTr="00717EF8">
        <w:trPr>
          <w:trHeight w:val="747"/>
        </w:trPr>
        <w:tc>
          <w:tcPr>
            <w:tcW w:w="2880" w:type="dxa"/>
            <w:shd w:val="clear" w:color="auto" w:fill="auto"/>
            <w:vAlign w:val="center"/>
          </w:tcPr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2880" w:type="dxa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A1B" w:rsidRPr="008B39D2" w:rsidTr="00AD5AF0">
        <w:trPr>
          <w:trHeight w:val="52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哺集乳室</w:t>
            </w:r>
            <w:proofErr w:type="gramEnd"/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8B39D2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A1B" w:rsidRPr="008B39D2" w:rsidTr="00AD5AF0">
        <w:trPr>
          <w:trHeight w:val="34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8B39D2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A1B" w:rsidRPr="008B39D2" w:rsidTr="00AD5AF0">
        <w:trPr>
          <w:trHeight w:val="52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8B39D2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A1B" w:rsidRPr="008B39D2" w:rsidTr="00AD5AF0">
        <w:trPr>
          <w:trHeight w:val="52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8B39D2" w:rsidRDefault="00F30A1B" w:rsidP="00F30A1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話</w:t>
            </w:r>
          </w:p>
        </w:tc>
        <w:tc>
          <w:tcPr>
            <w:tcW w:w="2520" w:type="dxa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手機</w:t>
            </w:r>
          </w:p>
        </w:tc>
        <w:tc>
          <w:tcPr>
            <w:tcW w:w="2880" w:type="dxa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A1B" w:rsidRPr="008B39D2" w:rsidTr="00AD5AF0">
        <w:trPr>
          <w:trHeight w:val="525"/>
        </w:trPr>
        <w:tc>
          <w:tcPr>
            <w:tcW w:w="2880" w:type="dxa"/>
            <w:vMerge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30A1B" w:rsidRPr="008B39D2" w:rsidRDefault="00F30A1B" w:rsidP="00F30A1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A1B" w:rsidRPr="008B39D2" w:rsidTr="00717EF8">
        <w:trPr>
          <w:trHeight w:val="2310"/>
        </w:trPr>
        <w:tc>
          <w:tcPr>
            <w:tcW w:w="2880" w:type="dxa"/>
            <w:shd w:val="clear" w:color="auto" w:fill="auto"/>
            <w:vAlign w:val="center"/>
          </w:tcPr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哺集乳室</w:t>
            </w:r>
            <w:proofErr w:type="gramEnd"/>
          </w:p>
          <w:p w:rsidR="00F30A1B" w:rsidRPr="008B39D2" w:rsidRDefault="00F30A1B" w:rsidP="00F30A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位址</w:t>
            </w:r>
          </w:p>
          <w:p w:rsidR="0002720B" w:rsidRPr="008B39D2" w:rsidRDefault="0002720B" w:rsidP="000272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(1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間以上請個別申請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同機構地址</w:t>
            </w:r>
          </w:p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彰化縣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_______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鄉鎮市</w:t>
            </w:r>
            <w:r w:rsidRPr="008B39D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_________________________</w:t>
            </w:r>
          </w:p>
          <w:p w:rsidR="00F30A1B" w:rsidRPr="008B39D2" w:rsidRDefault="00F30A1B" w:rsidP="00717EF8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哺集乳室</w:t>
            </w:r>
            <w:proofErr w:type="gramEnd"/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所在樓層、位置：</w:t>
            </w:r>
            <w:r w:rsidRPr="008B39D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_______________________</w:t>
            </w:r>
          </w:p>
        </w:tc>
      </w:tr>
    </w:tbl>
    <w:p w:rsidR="00F871B9" w:rsidRPr="008B39D2" w:rsidRDefault="00F871B9">
      <w:pPr>
        <w:widowControl/>
        <w:rPr>
          <w:rFonts w:ascii="標楷體" w:eastAsia="標楷體" w:hAnsi="標楷體"/>
          <w:highlight w:val="yellow"/>
        </w:rPr>
      </w:pPr>
    </w:p>
    <w:p w:rsidR="00F871B9" w:rsidRPr="008B39D2" w:rsidRDefault="00F871B9">
      <w:pPr>
        <w:widowControl/>
        <w:rPr>
          <w:rFonts w:ascii="標楷體" w:eastAsia="標楷體" w:hAnsi="標楷體"/>
        </w:rPr>
      </w:pPr>
      <w:r w:rsidRPr="008B39D2">
        <w:rPr>
          <w:rFonts w:ascii="標楷體" w:eastAsia="標楷體" w:hAnsi="標楷體"/>
        </w:rPr>
        <w:br w:type="page"/>
      </w:r>
    </w:p>
    <w:p w:rsidR="00B30506" w:rsidRPr="00A55945" w:rsidRDefault="00F871B9" w:rsidP="0087481A">
      <w:pPr>
        <w:widowControl/>
        <w:spacing w:line="3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B39D2">
        <w:rPr>
          <w:rFonts w:ascii="Times New Roman" w:eastAsia="標楷體" w:hAnsi="Times New Roman" w:cs="Times New Roman"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0A66D" wp14:editId="15BD9378">
                <wp:simplePos x="0" y="0"/>
                <wp:positionH relativeFrom="leftMargin">
                  <wp:align>right</wp:align>
                </wp:positionH>
                <wp:positionV relativeFrom="topMargin">
                  <wp:align>bottom</wp:align>
                </wp:positionV>
                <wp:extent cx="654050" cy="1403985"/>
                <wp:effectExtent l="0" t="0" r="1270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A6" w:rsidRPr="002C6E1C" w:rsidRDefault="00185AA6" w:rsidP="00F30A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3pt;margin-top:0;width:51.5pt;height:110.55pt;z-index:251667456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">
                <v:textbox style="mso-fit-shape-to-text:t">
                  <w:txbxContent>
                    <w:p w:rsidR="00185AA6" w:rsidRPr="002C6E1C" w:rsidRDefault="00185AA6" w:rsidP="00F30A1B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B39D2">
        <w:rPr>
          <w:rFonts w:ascii="Times New Roman" w:eastAsia="標楷體" w:hAnsi="Times New Roman" w:cs="Times New Roman"/>
          <w:sz w:val="28"/>
          <w:szCs w:val="32"/>
        </w:rPr>
        <w:t>彰化縣</w:t>
      </w:r>
      <w:r w:rsidR="00371E89" w:rsidRPr="008B39D2">
        <w:rPr>
          <w:rFonts w:ascii="Times New Roman" w:eastAsia="標楷體" w:hAnsi="Times New Roman" w:cs="Times New Roman"/>
          <w:sz w:val="28"/>
          <w:szCs w:val="32"/>
        </w:rPr>
        <w:t>112</w:t>
      </w:r>
      <w:r w:rsidRPr="008B39D2">
        <w:rPr>
          <w:rFonts w:ascii="Times New Roman" w:eastAsia="標楷體" w:hAnsi="Times New Roman" w:cs="Times New Roman"/>
          <w:sz w:val="28"/>
          <w:szCs w:val="32"/>
        </w:rPr>
        <w:t>年親</w:t>
      </w:r>
      <w:r w:rsidRPr="00A55945">
        <w:rPr>
          <w:rFonts w:ascii="Times New Roman" w:eastAsia="標楷體" w:hAnsi="Times New Roman" w:cs="Times New Roman"/>
          <w:sz w:val="28"/>
          <w:szCs w:val="32"/>
        </w:rPr>
        <w:t>善</w:t>
      </w:r>
      <w:proofErr w:type="gramStart"/>
      <w:r w:rsidRPr="00A55945">
        <w:rPr>
          <w:rFonts w:ascii="Times New Roman" w:eastAsia="標楷體" w:hAnsi="Times New Roman" w:cs="Times New Roman"/>
          <w:sz w:val="28"/>
          <w:szCs w:val="32"/>
        </w:rPr>
        <w:t>哺集乳室</w:t>
      </w:r>
      <w:proofErr w:type="gramEnd"/>
      <w:r w:rsidRPr="00A55945">
        <w:rPr>
          <w:rFonts w:ascii="Times New Roman" w:eastAsia="標楷體" w:hAnsi="Times New Roman" w:cs="Times New Roman"/>
          <w:sz w:val="28"/>
          <w:szCs w:val="32"/>
        </w:rPr>
        <w:t>認證自評表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439"/>
        <w:gridCol w:w="1989"/>
        <w:gridCol w:w="4294"/>
        <w:gridCol w:w="741"/>
        <w:gridCol w:w="752"/>
        <w:gridCol w:w="823"/>
        <w:gridCol w:w="1292"/>
      </w:tblGrid>
      <w:tr w:rsidR="00DA0D8A" w:rsidRPr="004779B4" w:rsidTr="00400FF1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內容</w:t>
            </w:r>
          </w:p>
        </w:tc>
        <w:tc>
          <w:tcPr>
            <w:tcW w:w="4294" w:type="dxa"/>
            <w:vMerge w:val="restart"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評分標準</w:t>
            </w:r>
          </w:p>
        </w:tc>
        <w:tc>
          <w:tcPr>
            <w:tcW w:w="741" w:type="dxa"/>
            <w:vMerge w:val="restart"/>
            <w:shd w:val="clear" w:color="auto" w:fill="D9D9D9"/>
            <w:vAlign w:val="center"/>
          </w:tcPr>
          <w:p w:rsidR="00DA0D8A" w:rsidRPr="00400FF1" w:rsidRDefault="00400FF1" w:rsidP="00DA0D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00FF1">
              <w:rPr>
                <w:rFonts w:ascii="標楷體" w:eastAsia="標楷體" w:hAnsi="標楷體" w:cs="Times New Roman" w:hint="eastAsia"/>
                <w:b/>
                <w:sz w:val="22"/>
              </w:rPr>
              <w:t>單位</w:t>
            </w:r>
            <w:r w:rsidR="00DA0D8A" w:rsidRPr="00400FF1">
              <w:rPr>
                <w:rFonts w:ascii="標楷體" w:eastAsia="標楷體" w:hAnsi="標楷體" w:cs="Times New Roman" w:hint="eastAsia"/>
                <w:b/>
                <w:sz w:val="22"/>
              </w:rPr>
              <w:t>自評</w:t>
            </w:r>
          </w:p>
        </w:tc>
        <w:tc>
          <w:tcPr>
            <w:tcW w:w="2867" w:type="dxa"/>
            <w:gridSpan w:val="3"/>
            <w:shd w:val="clear" w:color="auto" w:fill="D9D9D9"/>
            <w:vAlign w:val="center"/>
          </w:tcPr>
          <w:p w:rsidR="00DA0D8A" w:rsidRPr="00400FF1" w:rsidRDefault="00400FF1" w:rsidP="00400F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標楷體" w:eastAsia="標楷體" w:hAnsi="標楷體" w:cs="Times New Roman" w:hint="eastAsia"/>
                <w:b/>
                <w:sz w:val="22"/>
              </w:rPr>
              <w:t>衛生所</w:t>
            </w:r>
            <w:r w:rsidR="00DA0D8A" w:rsidRPr="00400FF1">
              <w:rPr>
                <w:rFonts w:ascii="標楷體" w:eastAsia="標楷體" w:hAnsi="標楷體" w:cs="Times New Roman" w:hint="eastAsia"/>
                <w:b/>
                <w:sz w:val="22"/>
              </w:rPr>
              <w:t>初評結果</w:t>
            </w:r>
          </w:p>
        </w:tc>
      </w:tr>
      <w:tr w:rsidR="00DA0D8A" w:rsidRPr="004779B4" w:rsidTr="00400FF1">
        <w:trPr>
          <w:cantSplit/>
          <w:trHeight w:val="232"/>
          <w:tblHeader/>
          <w:jc w:val="center"/>
        </w:trPr>
        <w:tc>
          <w:tcPr>
            <w:tcW w:w="567" w:type="dxa"/>
            <w:vMerge/>
            <w:shd w:val="clear" w:color="auto" w:fill="D9D9D9"/>
            <w:textDirection w:val="tbRlV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4294" w:type="dxa"/>
            <w:vMerge/>
            <w:shd w:val="clear" w:color="auto" w:fill="D9D9D9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dxa"/>
            <w:vMerge/>
            <w:shd w:val="clear" w:color="auto" w:fill="D9D9D9"/>
          </w:tcPr>
          <w:p w:rsidR="00DA0D8A" w:rsidRPr="004779B4" w:rsidRDefault="00DA0D8A" w:rsidP="00AD5AF0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2" w:type="dxa"/>
            <w:shd w:val="clear" w:color="auto" w:fill="D9D9D9"/>
            <w:vAlign w:val="center"/>
          </w:tcPr>
          <w:p w:rsidR="00DA0D8A" w:rsidRPr="004779B4" w:rsidRDefault="00DA0D8A" w:rsidP="00400FF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符合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DA0D8A" w:rsidRPr="004779B4" w:rsidRDefault="00DA0D8A" w:rsidP="00400FF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7481A">
              <w:rPr>
                <w:rFonts w:ascii="標楷體" w:eastAsia="標楷體" w:hAnsi="標楷體" w:cs="Times New Roman" w:hint="eastAsia"/>
                <w:sz w:val="20"/>
              </w:rPr>
              <w:t>不符合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DA0D8A" w:rsidRPr="004779B4" w:rsidRDefault="00DA0D8A" w:rsidP="00400FF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不適用</w:t>
            </w: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一、位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置標示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(4)</w:t>
            </w: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有明顯區隔之空間，且建築物內有清楚標示</w:t>
            </w:r>
            <w:proofErr w:type="gramStart"/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哺集乳室</w:t>
            </w:r>
            <w:proofErr w:type="gramEnd"/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座落位置，不得作為其他用途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4779B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大門及建築物內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有明顯指引</w:t>
            </w: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標示</w:t>
            </w:r>
            <w:proofErr w:type="gramStart"/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哺集乳室</w:t>
            </w:r>
            <w:proofErr w:type="gramEnd"/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位置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指引牌或指引圖式字清晰無脫落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043BBF" w:rsidRPr="004779B4" w:rsidTr="00400FF1">
        <w:trPr>
          <w:trHeight w:val="519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Default="00043BBF" w:rsidP="0087481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門口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有清楚中文</w:t>
            </w:r>
            <w:r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及英文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標示-</w:t>
            </w:r>
          </w:p>
          <w:p w:rsidR="00043BBF" w:rsidRPr="004779B4" w:rsidRDefault="00043BBF" w:rsidP="0087481A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哺(集)</w:t>
            </w:r>
            <w:proofErr w:type="gramStart"/>
            <w:r w:rsidRPr="004779B4">
              <w:rPr>
                <w:rFonts w:ascii="標楷體" w:eastAsia="標楷體" w:hAnsi="標楷體" w:cs="新細明體" w:hint="eastAsia"/>
                <w:kern w:val="0"/>
                <w:sz w:val="22"/>
              </w:rPr>
              <w:t>乳室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/</w:t>
            </w:r>
            <w:r w:rsidRPr="004779B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Breastfeeding Room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367CFB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367CFB" w:rsidRPr="00400FF1" w:rsidRDefault="00367CFB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367CFB" w:rsidRPr="00043BBF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</w:tcPr>
          <w:p w:rsidR="00367CFB" w:rsidRPr="004779B4" w:rsidRDefault="00367CFB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367CFB" w:rsidRPr="004779B4" w:rsidRDefault="00367CFB" w:rsidP="008748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清楚書面公告專供</w:t>
            </w:r>
            <w:proofErr w:type="gramStart"/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哺集乳</w:t>
            </w:r>
            <w:proofErr w:type="gramEnd"/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使用。</w:t>
            </w:r>
          </w:p>
        </w:tc>
        <w:tc>
          <w:tcPr>
            <w:tcW w:w="741" w:type="dxa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67CFB" w:rsidRPr="004779B4" w:rsidRDefault="00367CFB" w:rsidP="00AD5AF0">
            <w:pPr>
              <w:jc w:val="both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DA0D8A" w:rsidRPr="004779B4" w:rsidTr="00400FF1">
        <w:trPr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DA0D8A" w:rsidRPr="00400FF1" w:rsidRDefault="00DA0D8A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二、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設置環境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外部環境</w:t>
            </w:r>
          </w:p>
        </w:tc>
        <w:tc>
          <w:tcPr>
            <w:tcW w:w="429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門口、通道無雜物阻礙進入</w:t>
            </w:r>
          </w:p>
        </w:tc>
        <w:tc>
          <w:tcPr>
            <w:tcW w:w="741" w:type="dxa"/>
            <w:tcBorders>
              <w:top w:val="triple" w:sz="4" w:space="0" w:color="auto"/>
            </w:tcBorders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A0D8A" w:rsidRPr="004779B4" w:rsidRDefault="00DA0D8A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整體環境清潔整齊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內部環境隱密性良好</w:t>
            </w:r>
          </w:p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為獨立性或可遮蔽空間</w:t>
            </w: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)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光線充足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43BBF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043BBF" w:rsidRPr="00400FF1" w:rsidRDefault="00043BBF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043BBF" w:rsidRPr="004779B4" w:rsidRDefault="00043BBF" w:rsidP="005310D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夹发砰-WinCharSetFFFF-H" w:hint="eastAsia"/>
                <w:kern w:val="0"/>
                <w:sz w:val="22"/>
              </w:rPr>
              <w:t>內部環境通風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無異味</w:t>
            </w:r>
          </w:p>
          <w:p w:rsidR="00043BBF" w:rsidRPr="004779B4" w:rsidRDefault="00043BBF" w:rsidP="005310D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設於廁所內不符合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41" w:type="dxa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43BBF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三、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內部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設</w:t>
            </w:r>
            <w:r w:rsidRPr="00400FF1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備</w:t>
            </w:r>
            <w:r w:rsidRPr="00400FF1">
              <w:rPr>
                <w:rFonts w:ascii="Times New Roman" w:eastAsia="新細明體" w:hAnsi="Times New Roman" w:cs="Times New Roman"/>
                <w:b/>
                <w:sz w:val="22"/>
              </w:rPr>
              <w:br w:type="page"/>
            </w:r>
            <w:r w:rsidRPr="00400FF1">
              <w:rPr>
                <w:rFonts w:ascii="Times New Roman" w:eastAsia="新細明體" w:hAnsi="Times New Roman" w:cs="Times New Roman" w:hint="eastAsia"/>
                <w:b/>
                <w:sz w:val="22"/>
              </w:rPr>
              <w:t>(15)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36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門可上鎖</w:t>
            </w:r>
          </w:p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360" w:lineRule="exact"/>
              <w:ind w:left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及使用中標示</w:t>
            </w:r>
          </w:p>
        </w:tc>
        <w:tc>
          <w:tcPr>
            <w:tcW w:w="4294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可由內部上鎖之門</w:t>
            </w:r>
          </w:p>
        </w:tc>
        <w:tc>
          <w:tcPr>
            <w:tcW w:w="741" w:type="dxa"/>
            <w:tcBorders>
              <w:top w:val="triple" w:sz="4" w:space="0" w:color="auto"/>
            </w:tcBorders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部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可辨識是否為使用中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400FF1" w:rsidRPr="004779B4" w:rsidRDefault="00043BBF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座椅</w:t>
            </w: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靠背椅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穩固不搖晃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乾淨、無破損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360" w:lineRule="exact"/>
              <w:ind w:leftChars="6" w:left="135" w:hangingChars="55" w:hanging="12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有</w:t>
            </w:r>
            <w:r w:rsidRPr="004779B4">
              <w:rPr>
                <w:rFonts w:ascii="標楷體" w:eastAsia="標楷體" w:hAnsi="標楷體" w:cs="Times New Roman"/>
                <w:sz w:val="22"/>
              </w:rPr>
              <w:t>蓋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垃圾桶</w:t>
            </w: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擺放處清楚可見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外觀乾淨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，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垃圾無溢滿、無異臭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left="134" w:hangingChars="61" w:hanging="13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電源設備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Default="00400FF1" w:rsidP="00940F1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有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插座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延長線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且功能正常</w:t>
            </w:r>
          </w:p>
          <w:p w:rsidR="00400FF1" w:rsidRPr="004779B4" w:rsidRDefault="00400FF1" w:rsidP="00940F1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電線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應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無外露、無漏電疑慮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緊急求救設備</w:t>
            </w:r>
          </w:p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firstLineChars="5" w:firstLine="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或其他求救設施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設置緊急求救設備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或其他求救設施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例如：</w:t>
            </w:r>
            <w:proofErr w:type="gramStart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求救鈴或電話</w:t>
            </w:r>
            <w:proofErr w:type="gramEnd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且功能正常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Align w:val="center"/>
          </w:tcPr>
          <w:p w:rsidR="00400FF1" w:rsidRPr="004779B4" w:rsidRDefault="00043BBF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清潔洗手設備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Default="00400FF1" w:rsidP="0087481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內部須具備下列其中一項：</w:t>
            </w:r>
          </w:p>
          <w:p w:rsidR="00400FF1" w:rsidRPr="004779B4" w:rsidRDefault="00400FF1" w:rsidP="0087481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洗手台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需有洗手乳或香皂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) 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proofErr w:type="gramStart"/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乾洗手液</w:t>
            </w:r>
            <w:proofErr w:type="gramEnd"/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□其他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清潔</w:t>
            </w:r>
            <w:r w:rsidRPr="004779B4">
              <w:rPr>
                <w:rFonts w:ascii="標楷體" w:eastAsia="標楷體" w:hAnsi="標楷體" w:cs="Times New Roman" w:hint="eastAsia"/>
                <w:sz w:val="22"/>
              </w:rPr>
              <w:t>設備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left="161" w:hangingChars="73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sz w:val="22"/>
              </w:rPr>
              <w:t>有專人管理與維護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940F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各項基本設備定期檢查紀錄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940F1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每日清潔維護紀錄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400FF1" w:rsidRPr="004779B4" w:rsidRDefault="00043BBF" w:rsidP="00043BBF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ind w:left="2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使用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者應遵守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規範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(可合併公告)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00FF1" w:rsidRPr="004779B4" w:rsidRDefault="00400FF1" w:rsidP="005310D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明訂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管理維護辦法並張貼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明顯處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940F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sz w:val="22"/>
              </w:rPr>
              <w:t>明訂使用規範並張貼明顯處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提供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無償使用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283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185AA6">
            <w:pPr>
              <w:autoSpaceDE w:val="0"/>
              <w:autoSpaceDN w:val="0"/>
              <w:adjustRightInd w:val="0"/>
              <w:spacing w:line="360" w:lineRule="exact"/>
              <w:ind w:left="134" w:hangingChars="61" w:hanging="134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置物空間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185AA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可供擺放隨身物品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例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如：桌子、櫃子、平台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或</w:t>
            </w:r>
            <w:r w:rsidRPr="004779B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其他同功能之設計</w:t>
            </w: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00FF1" w:rsidRPr="00400FF1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四、親善關懷</w:t>
            </w:r>
            <w:r w:rsidRPr="00400FF1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2"/>
              </w:rPr>
              <w:t>(9)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母乳哺育資訊提供</w:t>
            </w:r>
          </w:p>
        </w:tc>
        <w:tc>
          <w:tcPr>
            <w:tcW w:w="42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7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DF35E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cantSplit/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4779B4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</w:t>
            </w:r>
          </w:p>
        </w:tc>
        <w:tc>
          <w:tcPr>
            <w:tcW w:w="741" w:type="dxa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 w:val="restart"/>
            <w:vAlign w:val="center"/>
          </w:tcPr>
          <w:p w:rsidR="00367CFB" w:rsidRDefault="00400FF1" w:rsidP="004779B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提升</w:t>
            </w:r>
            <w:proofErr w:type="gramStart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哺集乳</w:t>
            </w:r>
            <w:proofErr w:type="gramEnd"/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環境設備</w:t>
            </w:r>
          </w:p>
          <w:p w:rsidR="00400FF1" w:rsidRPr="004779B4" w:rsidRDefault="00400FF1" w:rsidP="004779B4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便利性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</w:t>
            </w:r>
            <w:proofErr w:type="gramStart"/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哺乳枕</w:t>
            </w:r>
            <w:proofErr w:type="gramEnd"/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、</w:t>
            </w: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proofErr w:type="gramStart"/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  <w:proofErr w:type="gramEnd"/>
          </w:p>
        </w:tc>
        <w:tc>
          <w:tcPr>
            <w:tcW w:w="741" w:type="dxa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25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4779B4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4779B4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8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87481A">
              <w:rPr>
                <w:rFonts w:ascii="Times New Roman" w:eastAsia="標楷體" w:hAnsi="標楷體" w:cs="Times New Roman" w:hint="eastAsia"/>
                <w:sz w:val="18"/>
              </w:rPr>
              <w:t>公共場所適用</w:t>
            </w: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DF35E8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186140" w:rsidRDefault="00400FF1" w:rsidP="00400FF1">
            <w:pPr>
              <w:autoSpaceDE w:val="0"/>
              <w:autoSpaceDN w:val="0"/>
              <w:adjustRightInd w:val="0"/>
              <w:spacing w:line="300" w:lineRule="exact"/>
              <w:ind w:leftChars="-45" w:left="-108"/>
              <w:jc w:val="center"/>
              <w:rPr>
                <w:rFonts w:ascii="Times New Roman" w:eastAsia="標楷體" w:hAnsi="標楷體" w:cs="Times New Roman"/>
                <w:sz w:val="18"/>
              </w:rPr>
            </w:pPr>
            <w:r w:rsidRPr="00186140">
              <w:rPr>
                <w:rFonts w:ascii="Times New Roman" w:eastAsia="標楷體" w:hAnsi="標楷體" w:cs="Times New Roman" w:hint="eastAsia"/>
                <w:sz w:val="18"/>
              </w:rPr>
              <w:t>內部使用適用</w:t>
            </w: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741" w:type="dxa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400FF1" w:rsidRPr="004779B4" w:rsidTr="00400FF1">
        <w:trPr>
          <w:trHeight w:val="20"/>
          <w:jc w:val="center"/>
        </w:trPr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400FF1" w:rsidRPr="004779B4" w:rsidRDefault="00400FF1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4779B4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741" w:type="dxa"/>
            <w:tcBorders>
              <w:bottom w:val="triple" w:sz="4" w:space="0" w:color="auto"/>
            </w:tcBorders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75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82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400FF1" w:rsidRPr="004779B4" w:rsidRDefault="00400FF1" w:rsidP="00400FF1">
            <w:pPr>
              <w:spacing w:line="300" w:lineRule="exact"/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400FF1" w:rsidRPr="004779B4" w:rsidTr="00400FF1">
        <w:trPr>
          <w:trHeight w:val="1098"/>
          <w:jc w:val="center"/>
        </w:trPr>
        <w:tc>
          <w:tcPr>
            <w:tcW w:w="10897" w:type="dxa"/>
            <w:gridSpan w:val="8"/>
            <w:tcBorders>
              <w:top w:val="triple" w:sz="4" w:space="0" w:color="auto"/>
            </w:tcBorders>
          </w:tcPr>
          <w:p w:rsidR="00400FF1" w:rsidRPr="00400FF1" w:rsidRDefault="00400FF1" w:rsidP="00043B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(33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符合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項，不適用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項，不符合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0D8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項。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="00043BBF" w:rsidRPr="00043BBF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2"/>
              </w:rPr>
              <w:t>◎</w:t>
            </w:r>
            <w:r w:rsidRPr="00DA0D8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標示項目皆需符合規範。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)</w:t>
            </w:r>
          </w:p>
          <w:p w:rsidR="00400FF1" w:rsidRPr="00DA0D8A" w:rsidRDefault="00400FF1" w:rsidP="00400FF1">
            <w:pPr>
              <w:autoSpaceDE w:val="0"/>
              <w:autoSpaceDN w:val="0"/>
              <w:adjustRightInd w:val="0"/>
              <w:spacing w:line="34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</w:p>
          <w:p w:rsidR="00400FF1" w:rsidRPr="00DF35E8" w:rsidRDefault="00400FF1" w:rsidP="00DF35E8">
            <w:pPr>
              <w:wordWrap w:val="0"/>
              <w:autoSpaceDE w:val="0"/>
              <w:autoSpaceDN w:val="0"/>
              <w:adjustRightInd w:val="0"/>
              <w:spacing w:line="340" w:lineRule="exact"/>
              <w:ind w:left="480" w:right="22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單位：</w:t>
            </w:r>
            <w:r w:rsidRPr="00400FF1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簽章：</w:t>
            </w:r>
            <w:r w:rsidRPr="00DF35E8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                  </w:t>
            </w:r>
          </w:p>
        </w:tc>
      </w:tr>
    </w:tbl>
    <w:p w:rsidR="002C6E1C" w:rsidRPr="00185AA6" w:rsidRDefault="00B30506" w:rsidP="00400FF1">
      <w:pPr>
        <w:widowControl/>
        <w:rPr>
          <w:rFonts w:ascii="標楷體" w:eastAsia="標楷體" w:hAnsi="標楷體" w:cs="Times New Roman"/>
          <w:b/>
          <w:sz w:val="34"/>
          <w:szCs w:val="34"/>
        </w:rPr>
      </w:pPr>
      <w:r>
        <w:rPr>
          <w:rFonts w:ascii="標楷體" w:eastAsia="標楷體" w:hAnsi="標楷體"/>
        </w:rPr>
        <w:br w:type="page"/>
      </w:r>
      <w:r w:rsidR="002C6E1C" w:rsidRPr="002C6E1C">
        <w:rPr>
          <w:rFonts w:ascii="標楷體" w:eastAsia="標楷體" w:hAnsi="標楷體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3F047" wp14:editId="331586BF">
                <wp:simplePos x="0" y="0"/>
                <wp:positionH relativeFrom="leftMargin">
                  <wp:align>right</wp:align>
                </wp:positionH>
                <wp:positionV relativeFrom="topMargin">
                  <wp:align>bottom</wp:align>
                </wp:positionV>
                <wp:extent cx="65405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A6" w:rsidRPr="002C6E1C" w:rsidRDefault="00185AA6" w:rsidP="002C6E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.3pt;margin-top:0;width:51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CwPQIAAFE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">
                <v:textbox style="mso-fit-shape-to-text:t">
                  <w:txbxContent>
                    <w:p w:rsidR="00185AA6" w:rsidRPr="002C6E1C" w:rsidRDefault="00185AA6" w:rsidP="002C6E1C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C6E1C" w:rsidRPr="002C6E1C">
        <w:rPr>
          <w:rFonts w:ascii="標楷體" w:eastAsia="標楷體" w:hAnsi="標楷體" w:cs="Times New Roman" w:hint="eastAsia"/>
          <w:b/>
          <w:sz w:val="34"/>
          <w:szCs w:val="34"/>
        </w:rPr>
        <w:t>彰化</w:t>
      </w:r>
      <w:r w:rsidR="002C6E1C" w:rsidRPr="00185AA6">
        <w:rPr>
          <w:rFonts w:ascii="標楷體" w:eastAsia="標楷體" w:hAnsi="標楷體" w:cs="Times New Roman" w:hint="eastAsia"/>
          <w:b/>
          <w:sz w:val="34"/>
          <w:szCs w:val="34"/>
        </w:rPr>
        <w:t>縣</w:t>
      </w:r>
      <w:proofErr w:type="gramStart"/>
      <w:r w:rsidR="00925324" w:rsidRPr="00185AA6">
        <w:rPr>
          <w:rFonts w:ascii="Times New Roman" w:eastAsia="標楷體" w:hAnsi="Times New Roman" w:cs="Times New Roman"/>
          <w:b/>
          <w:sz w:val="34"/>
          <w:szCs w:val="34"/>
        </w:rPr>
        <w:t>112</w:t>
      </w:r>
      <w:proofErr w:type="gramEnd"/>
      <w:r w:rsidR="002C6E1C" w:rsidRPr="00185AA6">
        <w:rPr>
          <w:rFonts w:ascii="標楷體" w:eastAsia="標楷體" w:hAnsi="標楷體" w:cs="Times New Roman" w:hint="eastAsia"/>
          <w:b/>
          <w:sz w:val="34"/>
          <w:szCs w:val="34"/>
        </w:rPr>
        <w:t>年度親善</w:t>
      </w:r>
      <w:proofErr w:type="gramStart"/>
      <w:r w:rsidR="002C6E1C" w:rsidRPr="00185AA6">
        <w:rPr>
          <w:rFonts w:ascii="標楷體" w:eastAsia="標楷體" w:hAnsi="標楷體" w:cs="Times New Roman" w:hint="eastAsia"/>
          <w:b/>
          <w:sz w:val="34"/>
          <w:szCs w:val="34"/>
        </w:rPr>
        <w:t>哺集乳室</w:t>
      </w:r>
      <w:proofErr w:type="gramEnd"/>
      <w:r w:rsidR="002C6E1C" w:rsidRPr="00185AA6">
        <w:rPr>
          <w:rFonts w:ascii="標楷體" w:eastAsia="標楷體" w:hAnsi="標楷體" w:cs="Times New Roman" w:hint="eastAsia"/>
          <w:b/>
          <w:sz w:val="34"/>
          <w:szCs w:val="34"/>
        </w:rPr>
        <w:t>認證活動實地評審表-公共場所</w:t>
      </w:r>
    </w:p>
    <w:p w:rsidR="002C6E1C" w:rsidRPr="00185AA6" w:rsidRDefault="002C6E1C" w:rsidP="002C6E1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185AA6">
        <w:rPr>
          <w:rFonts w:ascii="標楷體" w:eastAsia="標楷體" w:hAnsi="標楷體" w:cs="Times New Roman" w:hint="eastAsia"/>
          <w:sz w:val="28"/>
          <w:szCs w:val="28"/>
        </w:rPr>
        <w:t>一、單位名稱：</w:t>
      </w:r>
      <w:r w:rsidRPr="00185AA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:rsidR="002C6E1C" w:rsidRPr="002C6E1C" w:rsidRDefault="002C6E1C" w:rsidP="002C6E1C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85AA6">
        <w:rPr>
          <w:rFonts w:ascii="標楷體" w:eastAsia="標楷體" w:hAnsi="標楷體" w:cs="Times New Roman" w:hint="eastAsia"/>
          <w:bCs/>
          <w:sz w:val="28"/>
          <w:szCs w:val="28"/>
        </w:rPr>
        <w:t>二、評核日期</w:t>
      </w:r>
      <w:r w:rsidRPr="00185AA6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925324" w:rsidRPr="00185AA6">
        <w:rPr>
          <w:rFonts w:ascii="Times New Roman" w:eastAsia="標楷體" w:hAnsi="Times New Roman" w:cs="Times New Roman" w:hint="eastAsia"/>
          <w:kern w:val="0"/>
          <w:sz w:val="28"/>
          <w:szCs w:val="28"/>
        </w:rPr>
        <w:t>112</w:t>
      </w:r>
      <w:r w:rsidRPr="00185AA6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85AA6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:rsidR="002C6E1C" w:rsidRPr="002C6E1C" w:rsidRDefault="002C6E1C" w:rsidP="002C6E1C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三、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評分項目</w:t>
      </w: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內容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2C6E1C" w:rsidRPr="002C6E1C" w:rsidRDefault="002C6E1C" w:rsidP="00043BBF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標示</w:t>
      </w:r>
      <w:r w:rsidR="00043BBF" w:rsidRPr="00043BBF">
        <w:rPr>
          <w:rFonts w:ascii="Times New Roman" w:eastAsia="標楷體" w:hAnsi="Times New Roman" w:cs="Times New Roman" w:hint="eastAsia"/>
          <w:b/>
          <w:color w:val="0000FF"/>
          <w:kern w:val="0"/>
          <w:sz w:val="28"/>
          <w:szCs w:val="28"/>
        </w:rPr>
        <w:t>◎</w:t>
      </w:r>
      <w:r w:rsidRPr="002C6E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符號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各項皆須「符合」。</w:t>
      </w:r>
    </w:p>
    <w:p w:rsidR="002C6E1C" w:rsidRPr="002C6E1C" w:rsidRDefault="002C6E1C" w:rsidP="002C6E1C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哺集乳室</w:t>
      </w:r>
      <w:proofErr w:type="gramEnd"/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僅供對外使用者：得不</w:t>
      </w:r>
      <w:r w:rsidR="00DA0D8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適用設置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母乳儲存</w:t>
      </w:r>
      <w:r w:rsidR="00DA0D8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專用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冰箱。</w:t>
      </w:r>
    </w:p>
    <w:p w:rsidR="002C6E1C" w:rsidRPr="002C6E1C" w:rsidRDefault="002C6E1C" w:rsidP="002C6E1C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哺集乳室</w:t>
      </w:r>
      <w:proofErr w:type="gramEnd"/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開放內部使用者：</w:t>
      </w:r>
      <w:r w:rsidR="00DA0D8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適用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設置母乳儲存專用冰箱。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40"/>
        <w:gridCol w:w="439"/>
        <w:gridCol w:w="1277"/>
        <w:gridCol w:w="1151"/>
        <w:gridCol w:w="3732"/>
        <w:gridCol w:w="856"/>
        <w:gridCol w:w="1093"/>
        <w:gridCol w:w="1086"/>
      </w:tblGrid>
      <w:tr w:rsidR="002C6E1C" w:rsidRPr="002C6E1C" w:rsidTr="00367CFB">
        <w:trPr>
          <w:trHeight w:val="312"/>
          <w:tblHeader/>
          <w:jc w:val="center"/>
        </w:trPr>
        <w:tc>
          <w:tcPr>
            <w:tcW w:w="740" w:type="dxa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732" w:type="dxa"/>
            <w:vMerge w:val="restart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評分標準</w:t>
            </w:r>
          </w:p>
        </w:tc>
        <w:tc>
          <w:tcPr>
            <w:tcW w:w="3035" w:type="dxa"/>
            <w:gridSpan w:val="3"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結果</w:t>
            </w:r>
          </w:p>
        </w:tc>
      </w:tr>
      <w:tr w:rsidR="002C6E1C" w:rsidRPr="002C6E1C" w:rsidTr="00367CFB">
        <w:trPr>
          <w:trHeight w:val="382"/>
          <w:tblHeader/>
          <w:jc w:val="center"/>
        </w:trPr>
        <w:tc>
          <w:tcPr>
            <w:tcW w:w="740" w:type="dxa"/>
            <w:vMerge/>
            <w:shd w:val="clear" w:color="auto" w:fill="D9D9D9"/>
            <w:textDirection w:val="tbRlV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3732" w:type="dxa"/>
            <w:vMerge/>
            <w:shd w:val="clear" w:color="auto" w:fill="D9D9D9"/>
            <w:vAlign w:val="center"/>
          </w:tcPr>
          <w:p w:rsidR="002C6E1C" w:rsidRPr="002C6E1C" w:rsidRDefault="002C6E1C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6" w:type="dxa"/>
            <w:shd w:val="clear" w:color="auto" w:fill="D9D9D9"/>
            <w:vAlign w:val="center"/>
          </w:tcPr>
          <w:p w:rsidR="002C6E1C" w:rsidRPr="002C6E1C" w:rsidRDefault="002C6E1C" w:rsidP="002C6E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符合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2C6E1C" w:rsidRPr="002C6E1C" w:rsidRDefault="002C6E1C" w:rsidP="002C6E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1086" w:type="dxa"/>
            <w:shd w:val="clear" w:color="auto" w:fill="D9D9D9"/>
            <w:vAlign w:val="center"/>
          </w:tcPr>
          <w:p w:rsidR="002C6E1C" w:rsidRPr="002C6E1C" w:rsidRDefault="002C6E1C" w:rsidP="002C6E1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不適用</w:t>
            </w:r>
          </w:p>
        </w:tc>
      </w:tr>
      <w:tr w:rsidR="00043BBF" w:rsidRPr="002C6E1C" w:rsidTr="00367CFB">
        <w:trPr>
          <w:trHeight w:val="693"/>
          <w:jc w:val="center"/>
        </w:trPr>
        <w:tc>
          <w:tcPr>
            <w:tcW w:w="740" w:type="dxa"/>
            <w:vMerge w:val="restart"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一、位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置標示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(6)</w:t>
            </w:r>
          </w:p>
        </w:tc>
        <w:tc>
          <w:tcPr>
            <w:tcW w:w="439" w:type="dxa"/>
            <w:vMerge w:val="restart"/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有明顯區隔之空間，且建築物內有清楚標示</w:t>
            </w:r>
            <w:proofErr w:type="gramStart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座落位置，不得作為其他用途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入口處及建築物內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有明顯指引牌或指引圖式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座落位置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539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字樣清晰不易脫落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335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有清楚標示中文為</w:t>
            </w: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或哺乳室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51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為</w:t>
            </w:r>
            <w:r w:rsidRPr="002C6E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Breastfeeding Room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63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有清楚書面公告專供</w:t>
            </w:r>
            <w:proofErr w:type="gramStart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哺集乳</w:t>
            </w:r>
            <w:proofErr w:type="gramEnd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使用，不做其他用途。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標楷體" w:eastAsia="標楷體" w:hAnsi="標楷體" w:cs="夹发砰-WinCharSetFFFF-H" w:hint="eastAsia"/>
                <w:b/>
                <w:kern w:val="0"/>
                <w:szCs w:val="24"/>
              </w:rPr>
              <w:t>需於規範中訂定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602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trip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員工清楚回答</w:t>
            </w:r>
            <w:proofErr w:type="gramStart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位置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(隨機抽問1人)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505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設置環境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外部環境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門口、通道無雜物阻礙進入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整體環境清潔整齊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內部環境隱密性良好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為獨立性或可遮蔽空間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42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光線充足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634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D46E3C" w:rsidRDefault="00043BBF" w:rsidP="00185AA6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內部環境通風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設備無損壞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及無異味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424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</w:t>
            </w:r>
            <w:r w:rsidRPr="002C6E1C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2C6E1C">
              <w:rPr>
                <w:rFonts w:ascii="Times New Roman" w:eastAsia="新細明體" w:hAnsi="Times New Roman" w:cs="Times New Roman" w:hint="eastAsia"/>
                <w:szCs w:val="24"/>
              </w:rPr>
              <w:t>(16)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043BBF" w:rsidRPr="00D46E3C" w:rsidRDefault="00043BBF" w:rsidP="00185AA6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門可上鎖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及使用情形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可由內部上鎖之門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35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外面人員可辨識是否為使用中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座椅</w:t>
            </w: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靠背椅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穩固不搖晃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乾淨、無破損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ind w:leftChars="6" w:left="146" w:hangingChars="55" w:hanging="13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</w:t>
            </w:r>
            <w:r w:rsidRPr="002C6E1C">
              <w:rPr>
                <w:rFonts w:ascii="標楷體" w:eastAsia="標楷體" w:hAnsi="標楷體" w:cs="Times New Roman"/>
                <w:szCs w:val="24"/>
              </w:rPr>
              <w:t>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垃圾桶</w:t>
            </w: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擺放處清楚可見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外觀乾淨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垃圾無溢滿、無異臭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46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3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360" w:lineRule="exact"/>
              <w:ind w:left="146" w:hangingChars="61" w:hanging="14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置物空間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可供擺放隨身物品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如：桌子、櫃子、平台及其他具相同功能之設計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79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46" w:hangingChars="61" w:hanging="14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電源設備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插座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延長線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無外露、無漏電疑慮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69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Chars="6" w:left="175" w:hangingChars="67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例如：</w:t>
            </w:r>
            <w:proofErr w:type="gramStart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求救鈴或電話</w:t>
            </w:r>
            <w:proofErr w:type="gramEnd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BBF" w:rsidRPr="002C6E1C" w:rsidTr="00367CFB">
        <w:trPr>
          <w:trHeight w:val="129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清潔洗手設備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哺集乳室「內部」</w:t>
            </w:r>
            <w:proofErr w:type="gramEnd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須具備下列其中一項：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洗手台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需有洗手乳或香皂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)    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乾洗手液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□其他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清潔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設備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545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有專人管理與維護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定期檢查各項基本設備之可用性，並作成紀錄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每日至少清潔維護一次，並作成紀錄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者應遵守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規範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明訂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管理維護辦法並張貼於</w:t>
            </w:r>
            <w:proofErr w:type="gramStart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哺集乳室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  <w:proofErr w:type="gramEnd"/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38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訂有使用規範並張貼明顯處供使用者遵循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(管理維護辦法與使用規範可合併公告)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547"/>
          <w:jc w:val="center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BF" w:rsidRPr="002C6E1C" w:rsidRDefault="00043BBF" w:rsidP="00185A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2C6E1C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提供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無償使用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043BBF" w:rsidRPr="002C6E1C" w:rsidTr="00367CFB">
        <w:trPr>
          <w:trHeight w:val="398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四、親善關懷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(9)</w:t>
            </w:r>
          </w:p>
        </w:tc>
        <w:tc>
          <w:tcPr>
            <w:tcW w:w="171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母乳哺育資訊提供</w:t>
            </w:r>
          </w:p>
        </w:tc>
        <w:tc>
          <w:tcPr>
            <w:tcW w:w="48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8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710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衛教資料(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如：單張、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書籍或期刊)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42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108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(下列主題供參)</w:t>
            </w:r>
          </w:p>
          <w:p w:rsidR="00043BBF" w:rsidRPr="00641873" w:rsidRDefault="00043BBF" w:rsidP="006418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法規宣導：</w:t>
            </w: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性別工作平等法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、</w:t>
            </w: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公共場所母乳哺育條例</w:t>
            </w:r>
          </w:p>
          <w:p w:rsidR="00043BBF" w:rsidRPr="002C6E1C" w:rsidRDefault="00043BBF" w:rsidP="006418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母乳哺育衛教宣導活動</w:t>
            </w:r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43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提升</w:t>
            </w:r>
            <w:proofErr w:type="gramStart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哺集乳</w:t>
            </w:r>
            <w:proofErr w:type="gramEnd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環境設備便利性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哺乳枕</w:t>
            </w:r>
            <w:proofErr w:type="gramEnd"/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  <w:proofErr w:type="gramEnd"/>
          </w:p>
        </w:tc>
        <w:tc>
          <w:tcPr>
            <w:tcW w:w="85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043BBF" w:rsidRPr="002C6E1C" w:rsidTr="00367CFB">
        <w:trPr>
          <w:trHeight w:val="650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標楷體" w:cs="Times New Roman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2C6E1C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2C6E1C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標楷體" w:cs="Times New Roman" w:hint="eastAsia"/>
                <w:sz w:val="22"/>
              </w:rPr>
              <w:t>公共場所適用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781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  <w:p w:rsidR="00043BBF" w:rsidRPr="002C6E1C" w:rsidRDefault="00043BBF" w:rsidP="002C6E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供內部員工使用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613"/>
          <w:jc w:val="center"/>
        </w:trPr>
        <w:tc>
          <w:tcPr>
            <w:tcW w:w="740" w:type="dxa"/>
            <w:vMerge/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043BBF" w:rsidRPr="002C6E1C" w:rsidTr="00367CFB">
        <w:trPr>
          <w:trHeight w:val="409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43BBF" w:rsidRPr="002C6E1C" w:rsidRDefault="00043BBF" w:rsidP="002C6E1C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43BBF" w:rsidRPr="002C6E1C" w:rsidTr="00367CFB">
        <w:trPr>
          <w:trHeight w:val="1463"/>
          <w:jc w:val="center"/>
        </w:trPr>
        <w:tc>
          <w:tcPr>
            <w:tcW w:w="10374" w:type="dxa"/>
            <w:gridSpan w:val="8"/>
            <w:tcBorders>
              <w:top w:val="triple" w:sz="4" w:space="0" w:color="auto"/>
            </w:tcBorders>
            <w:shd w:val="clear" w:color="auto" w:fill="auto"/>
          </w:tcPr>
          <w:p w:rsidR="00043BBF" w:rsidRPr="002C6E1C" w:rsidRDefault="00043BBF" w:rsidP="00043B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3BBF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項，合計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(36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項，不適用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項。</w:t>
            </w:r>
          </w:p>
          <w:p w:rsidR="00043BBF" w:rsidRPr="002C6E1C" w:rsidRDefault="00043BBF" w:rsidP="002C6E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不符合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</w:p>
          <w:p w:rsidR="00043BBF" w:rsidRPr="002C6E1C" w:rsidRDefault="00043BBF" w:rsidP="002C6E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認證結果：</w:t>
            </w:r>
          </w:p>
          <w:p w:rsidR="00043BBF" w:rsidRPr="002C6E1C" w:rsidRDefault="00043BBF" w:rsidP="002C6E1C">
            <w:pPr>
              <w:snapToGrid w:val="0"/>
              <w:spacing w:line="340" w:lineRule="exact"/>
              <w:ind w:leftChars="236" w:left="56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□ 符合認證標準，親善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認證效</w:t>
            </w:r>
            <w:r w:rsidRPr="008B39D2">
              <w:rPr>
                <w:rFonts w:ascii="標楷體" w:eastAsia="標楷體" w:hAnsi="標楷體" w:cs="Times New Roman" w:hint="eastAsia"/>
                <w:bCs/>
                <w:szCs w:val="24"/>
              </w:rPr>
              <w:t>期至</w:t>
            </w:r>
            <w:r w:rsidRPr="008B39D2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="004C0F31" w:rsidRPr="008B39D2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8B39D2">
              <w:rPr>
                <w:rFonts w:ascii="標楷體" w:eastAsia="標楷體" w:hAnsi="標楷體" w:cs="Times New Roman" w:hint="eastAsia"/>
                <w:bCs/>
                <w:szCs w:val="24"/>
              </w:rPr>
              <w:t>年</w:t>
            </w: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center" w:tblpY="2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C6E1C" w:rsidRPr="002C6E1C" w:rsidTr="002C6E1C">
        <w:trPr>
          <w:trHeight w:val="1555"/>
        </w:trPr>
        <w:tc>
          <w:tcPr>
            <w:tcW w:w="10314" w:type="dxa"/>
            <w:shd w:val="clear" w:color="auto" w:fill="auto"/>
          </w:tcPr>
          <w:p w:rsidR="002C6E1C" w:rsidRPr="002C6E1C" w:rsidRDefault="002C6E1C" w:rsidP="002C6E1C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建議事項：</w:t>
            </w:r>
          </w:p>
          <w:p w:rsidR="002C6E1C" w:rsidRPr="002C6E1C" w:rsidRDefault="002C6E1C" w:rsidP="002C6E1C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2C6E1C" w:rsidRDefault="002C6E1C" w:rsidP="002C6E1C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C6E1C" w:rsidRPr="002C6E1C" w:rsidRDefault="002C6E1C" w:rsidP="002C6E1C">
            <w:pPr>
              <w:snapToGrid w:val="0"/>
              <w:spacing w:line="340" w:lineRule="exact"/>
              <w:ind w:leftChars="2835" w:left="6804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評分委員簽名：</w:t>
            </w:r>
            <w:r w:rsidRPr="002C6E1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</w:t>
            </w:r>
          </w:p>
        </w:tc>
      </w:tr>
    </w:tbl>
    <w:p w:rsidR="002C6E1C" w:rsidRDefault="002C6E1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1373D9" w:rsidRPr="00185AA6" w:rsidRDefault="001373D9" w:rsidP="001373D9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4"/>
          <w:szCs w:val="34"/>
        </w:rPr>
      </w:pPr>
      <w:r w:rsidRPr="00185AA6">
        <w:rPr>
          <w:rFonts w:ascii="標楷體" w:eastAsia="標楷體" w:hAnsi="標楷體" w:cs="Times New Roman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F0FB1" wp14:editId="70C9CBCB">
                <wp:simplePos x="0" y="0"/>
                <wp:positionH relativeFrom="leftMargin">
                  <wp:align>right</wp:align>
                </wp:positionH>
                <wp:positionV relativeFrom="topMargin">
                  <wp:align>bottom</wp:align>
                </wp:positionV>
                <wp:extent cx="654050" cy="1403985"/>
                <wp:effectExtent l="0" t="0" r="127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A6" w:rsidRPr="002C6E1C" w:rsidRDefault="00185AA6" w:rsidP="001373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6E1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3pt;margin-top:0;width:51.5pt;height:110.55pt;z-index:251663360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">
                <v:textbox style="mso-fit-shape-to-text:t">
                  <w:txbxContent>
                    <w:p w:rsidR="00185AA6" w:rsidRPr="002C6E1C" w:rsidRDefault="00185AA6" w:rsidP="001373D9">
                      <w:pPr>
                        <w:rPr>
                          <w:rFonts w:ascii="標楷體" w:eastAsia="標楷體" w:hAnsi="標楷體"/>
                        </w:rPr>
                      </w:pPr>
                      <w:r w:rsidRPr="002C6E1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85AA6">
        <w:rPr>
          <w:rFonts w:ascii="標楷體" w:eastAsia="標楷體" w:hAnsi="標楷體" w:cs="Times New Roman" w:hint="eastAsia"/>
          <w:b/>
          <w:sz w:val="34"/>
          <w:szCs w:val="34"/>
        </w:rPr>
        <w:t>彰化縣</w:t>
      </w:r>
      <w:proofErr w:type="gramStart"/>
      <w:r w:rsidR="004523D3" w:rsidRPr="00185AA6">
        <w:rPr>
          <w:rFonts w:ascii="Times New Roman" w:eastAsia="標楷體" w:hAnsi="Times New Roman" w:cs="Times New Roman"/>
          <w:b/>
          <w:sz w:val="34"/>
          <w:szCs w:val="34"/>
        </w:rPr>
        <w:t>112</w:t>
      </w:r>
      <w:proofErr w:type="gramEnd"/>
      <w:r w:rsidRPr="00185AA6">
        <w:rPr>
          <w:rFonts w:ascii="標楷體" w:eastAsia="標楷體" w:hAnsi="標楷體" w:cs="Times New Roman" w:hint="eastAsia"/>
          <w:b/>
          <w:sz w:val="34"/>
          <w:szCs w:val="34"/>
        </w:rPr>
        <w:t>年度親善</w:t>
      </w:r>
      <w:proofErr w:type="gramStart"/>
      <w:r w:rsidRPr="00185AA6">
        <w:rPr>
          <w:rFonts w:ascii="標楷體" w:eastAsia="標楷體" w:hAnsi="標楷體" w:cs="Times New Roman" w:hint="eastAsia"/>
          <w:b/>
          <w:sz w:val="34"/>
          <w:szCs w:val="34"/>
        </w:rPr>
        <w:t>哺集乳室</w:t>
      </w:r>
      <w:proofErr w:type="gramEnd"/>
      <w:r w:rsidRPr="00185AA6">
        <w:rPr>
          <w:rFonts w:ascii="標楷體" w:eastAsia="標楷體" w:hAnsi="標楷體" w:cs="Times New Roman" w:hint="eastAsia"/>
          <w:b/>
          <w:sz w:val="34"/>
          <w:szCs w:val="34"/>
        </w:rPr>
        <w:t>認證活動實地評審表-職場</w:t>
      </w:r>
    </w:p>
    <w:p w:rsidR="001373D9" w:rsidRPr="00185AA6" w:rsidRDefault="001373D9" w:rsidP="001373D9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185AA6">
        <w:rPr>
          <w:rFonts w:ascii="標楷體" w:eastAsia="標楷體" w:hAnsi="標楷體" w:cs="Times New Roman" w:hint="eastAsia"/>
          <w:sz w:val="28"/>
          <w:szCs w:val="28"/>
        </w:rPr>
        <w:t>一、單位名稱：</w:t>
      </w:r>
      <w:r w:rsidRPr="00185AA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:rsidR="001373D9" w:rsidRPr="002C6E1C" w:rsidRDefault="001373D9" w:rsidP="001373D9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85AA6">
        <w:rPr>
          <w:rFonts w:ascii="標楷體" w:eastAsia="標楷體" w:hAnsi="標楷體" w:cs="Times New Roman" w:hint="eastAsia"/>
          <w:bCs/>
          <w:sz w:val="28"/>
          <w:szCs w:val="28"/>
        </w:rPr>
        <w:t>二、評核日期</w:t>
      </w:r>
      <w:r w:rsidRPr="00185AA6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23D3" w:rsidRPr="00185AA6">
        <w:rPr>
          <w:rFonts w:ascii="Times New Roman" w:eastAsia="標楷體" w:hAnsi="Times New Roman" w:cs="Times New Roman"/>
          <w:kern w:val="0"/>
          <w:sz w:val="28"/>
          <w:szCs w:val="28"/>
        </w:rPr>
        <w:t>112</w:t>
      </w:r>
      <w:r w:rsidRPr="00185AA6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85AA6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</w:t>
      </w:r>
      <w:r w:rsidRPr="00185AA6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   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:rsidR="001373D9" w:rsidRPr="002C6E1C" w:rsidRDefault="001373D9" w:rsidP="001373D9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三、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評分項目</w:t>
      </w:r>
      <w:r w:rsidRPr="002C6E1C">
        <w:rPr>
          <w:rFonts w:ascii="標楷體" w:eastAsia="標楷體" w:hAnsi="標楷體" w:cs="Times New Roman" w:hint="eastAsia"/>
          <w:bCs/>
          <w:sz w:val="28"/>
          <w:szCs w:val="28"/>
        </w:rPr>
        <w:t>內容</w:t>
      </w:r>
      <w:r w:rsidRPr="002C6E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1373D9" w:rsidRPr="001373D9" w:rsidRDefault="001373D9" w:rsidP="001373D9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標示</w:t>
      </w:r>
      <w:r w:rsidR="00D46E3C" w:rsidRPr="00D46E3C">
        <w:rPr>
          <w:rFonts w:ascii="標楷體" w:eastAsia="標楷體" w:hAnsi="標楷體" w:cs="Times New Roman" w:hint="eastAsia"/>
          <w:b/>
          <w:color w:val="0000FF"/>
          <w:kern w:val="0"/>
          <w:sz w:val="28"/>
          <w:szCs w:val="28"/>
        </w:rPr>
        <w:t>◎</w:t>
      </w:r>
      <w:r w:rsidRPr="002C6E1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符號</w:t>
      </w:r>
      <w:r w:rsidRPr="002C6E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各項皆須「符合」。</w:t>
      </w:r>
    </w:p>
    <w:p w:rsidR="001373D9" w:rsidRDefault="001373D9" w:rsidP="001373D9">
      <w:pPr>
        <w:numPr>
          <w:ilvl w:val="0"/>
          <w:numId w:val="2"/>
        </w:numPr>
        <w:snapToGrid w:val="0"/>
        <w:spacing w:line="3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職場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哺集乳室需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設置第四點之母乳專用冰箱。</w:t>
      </w:r>
    </w:p>
    <w:p w:rsidR="001373D9" w:rsidRPr="002C6E1C" w:rsidRDefault="001373D9" w:rsidP="001373D9">
      <w:pPr>
        <w:snapToGrid w:val="0"/>
        <w:spacing w:line="340" w:lineRule="exact"/>
        <w:ind w:left="104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40"/>
        <w:gridCol w:w="439"/>
        <w:gridCol w:w="1277"/>
        <w:gridCol w:w="1151"/>
        <w:gridCol w:w="3732"/>
        <w:gridCol w:w="856"/>
        <w:gridCol w:w="1093"/>
        <w:gridCol w:w="1086"/>
      </w:tblGrid>
      <w:tr w:rsidR="001373D9" w:rsidRPr="002C6E1C" w:rsidTr="00D46E3C">
        <w:trPr>
          <w:trHeight w:val="312"/>
          <w:tblHeader/>
          <w:jc w:val="center"/>
        </w:trPr>
        <w:tc>
          <w:tcPr>
            <w:tcW w:w="740" w:type="dxa"/>
            <w:vMerge w:val="restart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39" w:type="dxa"/>
            <w:vMerge w:val="restart"/>
            <w:shd w:val="clear" w:color="auto" w:fill="D9D9D9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3732" w:type="dxa"/>
            <w:vMerge w:val="restart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評分標準</w:t>
            </w:r>
          </w:p>
        </w:tc>
        <w:tc>
          <w:tcPr>
            <w:tcW w:w="3035" w:type="dxa"/>
            <w:gridSpan w:val="3"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結果</w:t>
            </w:r>
          </w:p>
        </w:tc>
      </w:tr>
      <w:tr w:rsidR="001373D9" w:rsidRPr="002C6E1C" w:rsidTr="00D46E3C">
        <w:trPr>
          <w:trHeight w:val="382"/>
          <w:tblHeader/>
          <w:jc w:val="center"/>
        </w:trPr>
        <w:tc>
          <w:tcPr>
            <w:tcW w:w="740" w:type="dxa"/>
            <w:vMerge/>
            <w:shd w:val="clear" w:color="auto" w:fill="D9D9D9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shd w:val="clear" w:color="auto" w:fill="D9D9D9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</w:p>
        </w:tc>
        <w:tc>
          <w:tcPr>
            <w:tcW w:w="3732" w:type="dxa"/>
            <w:vMerge/>
            <w:shd w:val="clear" w:color="auto" w:fill="D9D9D9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6" w:type="dxa"/>
            <w:shd w:val="clear" w:color="auto" w:fill="D9D9D9"/>
            <w:vAlign w:val="center"/>
          </w:tcPr>
          <w:p w:rsidR="001373D9" w:rsidRPr="002C6E1C" w:rsidRDefault="001373D9" w:rsidP="00AD5A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符合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1373D9" w:rsidRPr="002C6E1C" w:rsidRDefault="001373D9" w:rsidP="00AD5A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不符合</w:t>
            </w:r>
          </w:p>
        </w:tc>
        <w:tc>
          <w:tcPr>
            <w:tcW w:w="1086" w:type="dxa"/>
            <w:shd w:val="clear" w:color="auto" w:fill="D9D9D9"/>
            <w:vAlign w:val="center"/>
          </w:tcPr>
          <w:p w:rsidR="001373D9" w:rsidRPr="002C6E1C" w:rsidRDefault="001373D9" w:rsidP="00AD5A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不適用</w:t>
            </w:r>
          </w:p>
        </w:tc>
      </w:tr>
      <w:tr w:rsidR="001373D9" w:rsidRPr="002C6E1C" w:rsidTr="00D46E3C">
        <w:trPr>
          <w:trHeight w:val="693"/>
          <w:jc w:val="center"/>
        </w:trPr>
        <w:tc>
          <w:tcPr>
            <w:tcW w:w="740" w:type="dxa"/>
            <w:vMerge w:val="restart"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一、位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置標示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(6)</w:t>
            </w:r>
          </w:p>
        </w:tc>
        <w:tc>
          <w:tcPr>
            <w:tcW w:w="439" w:type="dxa"/>
            <w:vMerge w:val="restart"/>
            <w:vAlign w:val="center"/>
          </w:tcPr>
          <w:p w:rsidR="001373D9" w:rsidRPr="00D46E3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-16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-1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有明顯區隔之空間，且建築物內有清楚標示</w:t>
            </w:r>
            <w:proofErr w:type="gramStart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座落位置，不得作為其他用途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入口處及建築物內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有明顯指引牌或指引圖式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座落位置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56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指引牌或指引圖式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字樣清晰不易脫落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70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有清楚標示中文為</w:t>
            </w: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或哺乳室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57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門口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有清楚標示</w:t>
            </w:r>
            <w:r w:rsidRPr="002C6E1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為</w:t>
            </w:r>
            <w:r w:rsidRPr="002C6E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Breastfeeding Room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63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有清楚書面公告專供</w:t>
            </w:r>
            <w:proofErr w:type="gramStart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哺集乳</w:t>
            </w:r>
            <w:proofErr w:type="gramEnd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使用，不做其他用途。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標楷體" w:eastAsia="標楷體" w:hAnsi="標楷體" w:cs="夹发砰-WinCharSetFFFF-H" w:hint="eastAsia"/>
                <w:b/>
                <w:kern w:val="0"/>
                <w:szCs w:val="24"/>
              </w:rPr>
              <w:t>需於規範中訂定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663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triple" w:sz="4" w:space="0" w:color="auto"/>
            </w:tcBorders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員工清楚回答</w:t>
            </w:r>
            <w:proofErr w:type="gramStart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位置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(隨機抽問1人)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505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設置環境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(5)</w:t>
            </w:r>
          </w:p>
        </w:tc>
        <w:tc>
          <w:tcPr>
            <w:tcW w:w="439" w:type="dxa"/>
            <w:tcBorders>
              <w:top w:val="triple" w:sz="4" w:space="0" w:color="auto"/>
            </w:tcBorders>
            <w:vAlign w:val="center"/>
          </w:tcPr>
          <w:p w:rsidR="001373D9" w:rsidRPr="00D46E3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外部環境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門口、通道無雜物阻礙進入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6E3C" w:rsidRPr="002C6E1C" w:rsidTr="00D46E3C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46E3C" w:rsidRPr="00D46E3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整體環境清潔整齊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558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D46E3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內部環境隱密性良好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為獨立性或可遮蔽空間</w:t>
            </w: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6E3C" w:rsidRPr="002C6E1C" w:rsidTr="00D46E3C">
        <w:trPr>
          <w:trHeight w:val="420"/>
          <w:jc w:val="center"/>
        </w:trPr>
        <w:tc>
          <w:tcPr>
            <w:tcW w:w="740" w:type="dxa"/>
            <w:vMerge/>
            <w:shd w:val="clear" w:color="auto" w:fill="auto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46E3C" w:rsidRPr="00D46E3C" w:rsidRDefault="00D46E3C" w:rsidP="00D46E3C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光線充足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46E3C" w:rsidRPr="002C6E1C" w:rsidTr="00D46E3C">
        <w:trPr>
          <w:trHeight w:val="634"/>
          <w:jc w:val="center"/>
        </w:trPr>
        <w:tc>
          <w:tcPr>
            <w:tcW w:w="740" w:type="dxa"/>
            <w:vMerge/>
            <w:shd w:val="clear" w:color="auto" w:fill="auto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46E3C" w:rsidRPr="00D46E3C" w:rsidRDefault="00D46E3C" w:rsidP="00D46E3C">
            <w:pPr>
              <w:spacing w:line="300" w:lineRule="exact"/>
              <w:jc w:val="center"/>
              <w:rPr>
                <w:b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內部環境通風</w:t>
            </w:r>
          </w:p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設備無損壞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及無異味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D46E3C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424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480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設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</w:t>
            </w:r>
            <w:r w:rsidRPr="002C6E1C">
              <w:rPr>
                <w:rFonts w:ascii="Times New Roman" w:eastAsia="新細明體" w:hAnsi="Times New Roman" w:cs="Times New Roman"/>
                <w:szCs w:val="24"/>
              </w:rPr>
              <w:br w:type="page"/>
            </w:r>
            <w:r w:rsidRPr="002C6E1C">
              <w:rPr>
                <w:rFonts w:ascii="Times New Roman" w:eastAsia="新細明體" w:hAnsi="Times New Roman" w:cs="Times New Roman" w:hint="eastAsia"/>
                <w:szCs w:val="24"/>
              </w:rPr>
              <w:t>(16)</w:t>
            </w:r>
          </w:p>
        </w:tc>
        <w:tc>
          <w:tcPr>
            <w:tcW w:w="439" w:type="dxa"/>
            <w:vMerge w:val="restart"/>
            <w:tcBorders>
              <w:top w:val="triple" w:sz="4" w:space="0" w:color="auto"/>
            </w:tcBorders>
            <w:vAlign w:val="center"/>
          </w:tcPr>
          <w:p w:rsidR="001373D9" w:rsidRPr="00D46E3C" w:rsidRDefault="00D46E3C" w:rsidP="00D46E3C">
            <w:pPr>
              <w:autoSpaceDE w:val="0"/>
              <w:autoSpaceDN w:val="0"/>
              <w:adjustRightInd w:val="0"/>
              <w:spacing w:line="3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門可上鎖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及使用情形</w:t>
            </w:r>
          </w:p>
        </w:tc>
        <w:tc>
          <w:tcPr>
            <w:tcW w:w="3732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szCs w:val="24"/>
              </w:rPr>
              <w:t>可由內部上鎖之門</w:t>
            </w:r>
          </w:p>
        </w:tc>
        <w:tc>
          <w:tcPr>
            <w:tcW w:w="856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35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外面人員可辨識是否為使用中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座椅</w:t>
            </w: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靠背椅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穩固不搖晃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乾淨、無破損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360" w:lineRule="exact"/>
              <w:ind w:leftChars="6" w:left="168" w:hangingChars="55" w:hanging="15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ind w:leftChars="6" w:left="146" w:hangingChars="55" w:hanging="13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</w:t>
            </w:r>
            <w:r w:rsidRPr="002C6E1C">
              <w:rPr>
                <w:rFonts w:ascii="標楷體" w:eastAsia="標楷體" w:hAnsi="標楷體" w:cs="Times New Roman"/>
                <w:szCs w:val="24"/>
              </w:rPr>
              <w:t>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垃圾桶</w:t>
            </w: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擺放處清楚可見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外觀乾淨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垃圾無溢滿、無異臭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46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3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360" w:lineRule="exact"/>
              <w:ind w:left="146" w:hangingChars="61" w:hanging="14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置物空間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可供擺放隨身物品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如：桌子、櫃子、平台及其他具相同功能之設計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579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171" w:hangingChars="61" w:hanging="17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46" w:hangingChars="61" w:hanging="14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電源設備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插座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延長線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電線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應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無外露、無漏電疑慮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69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Chars="6" w:left="510" w:hangingChars="177" w:hanging="49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Chars="6" w:left="175" w:hangingChars="67" w:hanging="1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設置緊急求救設備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或其他求救設施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例如：</w:t>
            </w:r>
            <w:proofErr w:type="gramStart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求救鈴或電話</w:t>
            </w:r>
            <w:proofErr w:type="gramEnd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且功能正常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73D9" w:rsidRPr="002C6E1C" w:rsidTr="00D46E3C">
        <w:trPr>
          <w:trHeight w:val="129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清潔洗手設備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哺集乳室「內部」</w:t>
            </w:r>
            <w:proofErr w:type="gramEnd"/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須具備下列其中一項：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洗手台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需有洗手乳或香皂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)    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乾洗手液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□其他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清潔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設備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545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8.</w:t>
            </w:r>
            <w:r w:rsidRPr="002C6E1C">
              <w:rPr>
                <w:rFonts w:ascii="標楷體" w:eastAsia="標楷體" w:hAnsi="標楷體" w:cs="Times New Roman" w:hint="eastAsia"/>
                <w:szCs w:val="24"/>
              </w:rPr>
              <w:t>有專人管理與維護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定期檢查各項基本設備之可用性，並作成紀錄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每日至少清潔維護一次，並作成紀錄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67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ind w:left="513" w:hangingChars="183" w:hanging="5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75" w:hangingChars="73" w:hanging="17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者應遵守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規範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明訂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管理維護辦法並張貼於</w:t>
            </w:r>
            <w:proofErr w:type="gramStart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哺集乳室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</w:t>
            </w:r>
            <w:proofErr w:type="gramEnd"/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38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訂有使用規範並張貼明顯處供使用者遵循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szCs w:val="24"/>
              </w:rPr>
              <w:t>(管理維護辦法與使用規範可合併公告)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547"/>
          <w:jc w:val="center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D9" w:rsidRPr="002C6E1C" w:rsidRDefault="00D46E3C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D46E3C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2C6E1C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提供</w:t>
            </w:r>
            <w:r w:rsidRPr="002C6E1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無償使用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1373D9" w:rsidRPr="002C6E1C" w:rsidTr="00D46E3C">
        <w:trPr>
          <w:trHeight w:val="398"/>
          <w:jc w:val="center"/>
        </w:trPr>
        <w:tc>
          <w:tcPr>
            <w:tcW w:w="740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四、親善關懷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(9)</w:t>
            </w:r>
          </w:p>
        </w:tc>
        <w:tc>
          <w:tcPr>
            <w:tcW w:w="171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母乳哺育資訊提供</w:t>
            </w:r>
          </w:p>
        </w:tc>
        <w:tc>
          <w:tcPr>
            <w:tcW w:w="488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張貼母乳宣導海報</w:t>
            </w:r>
          </w:p>
        </w:tc>
        <w:tc>
          <w:tcPr>
            <w:tcW w:w="8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710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各類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母乳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相關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衛教資料(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如：單張、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書籍或期刊)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42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提供母乳相關活動訊息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80" w:lineRule="exact"/>
              <w:ind w:left="110" w:hangingChars="50" w:hanging="1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80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辦理</w:t>
            </w:r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母乳宣導相關活動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（</w:t>
            </w:r>
            <w:proofErr w:type="gramEnd"/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如：</w:t>
            </w:r>
            <w:r w:rsidRPr="002C6E1C">
              <w:rPr>
                <w:rFonts w:ascii="標楷體" w:eastAsia="標楷體" w:hAnsi="標楷體" w:cs="Times New Roman"/>
                <w:kern w:val="0"/>
                <w:sz w:val="22"/>
              </w:rPr>
              <w:t>母乳</w:t>
            </w:r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哺育條例宣導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kern w:val="0"/>
                <w:sz w:val="22"/>
              </w:rPr>
              <w:t>）</w:t>
            </w:r>
            <w:proofErr w:type="gramEnd"/>
          </w:p>
          <w:p w:rsidR="001373D9" w:rsidRPr="002C6E1C" w:rsidRDefault="001373D9" w:rsidP="00AD5A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性別工作平等法或公共場所母乳哺育條例</w:t>
            </w:r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spacing w:line="280" w:lineRule="exact"/>
              <w:ind w:leftChars="-4" w:left="210" w:hangingChars="100" w:hanging="2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43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ind w:left="156" w:hangingChars="65" w:hanging="15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提升</w:t>
            </w:r>
            <w:proofErr w:type="gramStart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哺集乳</w:t>
            </w:r>
            <w:proofErr w:type="gramEnd"/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環境設備便利性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U、L形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哺乳枕</w:t>
            </w:r>
            <w:proofErr w:type="gramEnd"/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、</w:t>
            </w: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靠枕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或腰墊</w:t>
            </w:r>
            <w:proofErr w:type="gramEnd"/>
          </w:p>
        </w:tc>
        <w:tc>
          <w:tcPr>
            <w:tcW w:w="85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373D9" w:rsidRPr="002C6E1C" w:rsidTr="00D46E3C">
        <w:trPr>
          <w:trHeight w:val="650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標楷體" w:cs="Times New Roman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尿布台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或嬰兒床(需乾</w:t>
            </w:r>
            <w:r w:rsidRPr="002C6E1C">
              <w:rPr>
                <w:rFonts w:ascii="Times New Roman" w:eastAsia="標楷體" w:hAnsi="標楷體" w:cs="Times New Roman"/>
                <w:sz w:val="22"/>
              </w:rPr>
              <w:t>淨、穩固不搖晃</w:t>
            </w:r>
            <w:r w:rsidRPr="002C6E1C">
              <w:rPr>
                <w:rFonts w:ascii="Times New Roman" w:eastAsia="標楷體" w:hAnsi="標楷體" w:cs="Times New Roman" w:hint="eastAsia"/>
                <w:sz w:val="22"/>
              </w:rPr>
              <w:t>)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Times New Roman" w:eastAsia="標楷體" w:hAnsi="標楷體" w:cs="Times New Roman" w:hint="eastAsia"/>
                <w:sz w:val="22"/>
              </w:rPr>
              <w:t>公共場所適用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781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D46E3C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46E3C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  <w:r w:rsidR="001373D9"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母乳專用冰箱(須有使用規範及清潔紀錄)</w:t>
            </w:r>
          </w:p>
          <w:p w:rsidR="001373D9" w:rsidRPr="002C6E1C" w:rsidRDefault="001373D9" w:rsidP="00AD5A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268" w:hanging="26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供內部員工使用</w:t>
            </w:r>
            <w:proofErr w:type="gramStart"/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哺集乳室</w:t>
            </w:r>
            <w:proofErr w:type="gramEnd"/>
            <w:r w:rsidRPr="002C6E1C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  <w:u w:val="single"/>
              </w:rPr>
              <w:t>適用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613"/>
          <w:jc w:val="center"/>
        </w:trPr>
        <w:tc>
          <w:tcPr>
            <w:tcW w:w="740" w:type="dxa"/>
            <w:vMerge/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2C6E1C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飲水設備</w:t>
            </w: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(須有定檢紀錄、熱水使用警語)</w:t>
            </w:r>
          </w:p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或礦泉水(需於效期內)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1373D9" w:rsidRPr="002C6E1C" w:rsidTr="00D46E3C">
        <w:trPr>
          <w:trHeight w:val="409"/>
          <w:jc w:val="center"/>
        </w:trPr>
        <w:tc>
          <w:tcPr>
            <w:tcW w:w="740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1373D9" w:rsidRPr="002C6E1C" w:rsidRDefault="001373D9" w:rsidP="00D46E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6E1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□擦手紙□衛生紙□濕紙巾(至少一項)</w:t>
            </w:r>
          </w:p>
        </w:tc>
        <w:tc>
          <w:tcPr>
            <w:tcW w:w="85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73D9" w:rsidRPr="002C6E1C" w:rsidRDefault="001373D9" w:rsidP="00AD5AF0">
            <w:pPr>
              <w:ind w:left="-1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1373D9" w:rsidRPr="002C6E1C" w:rsidTr="00D46E3C">
        <w:trPr>
          <w:trHeight w:val="1463"/>
          <w:jc w:val="center"/>
        </w:trPr>
        <w:tc>
          <w:tcPr>
            <w:tcW w:w="10374" w:type="dxa"/>
            <w:gridSpan w:val="8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73D9" w:rsidRPr="002C6E1C" w:rsidRDefault="004A5E46" w:rsidP="004A5E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5E46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 w:val="28"/>
                <w:szCs w:val="28"/>
              </w:rPr>
              <w:t>◎</w:t>
            </w:r>
            <w:r w:rsidR="001373D9"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(2</w:t>
            </w:r>
            <w:r w:rsidR="00D46E3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1373D9"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</w:t>
            </w:r>
            <w:r w:rsidR="001373D9" w:rsidRPr="002C6E1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項，合計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(36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符合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項，不適用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1373D9"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項。</w:t>
            </w:r>
          </w:p>
          <w:p w:rsidR="001373D9" w:rsidRPr="002C6E1C" w:rsidRDefault="001373D9" w:rsidP="004A5E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不符合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2C6E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項</w:t>
            </w:r>
          </w:p>
          <w:p w:rsidR="001373D9" w:rsidRPr="002C6E1C" w:rsidRDefault="001373D9" w:rsidP="004A5E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認證結果：</w:t>
            </w:r>
          </w:p>
          <w:p w:rsidR="001373D9" w:rsidRPr="002C6E1C" w:rsidRDefault="001373D9" w:rsidP="004A5E46">
            <w:pPr>
              <w:snapToGrid w:val="0"/>
              <w:spacing w:line="340" w:lineRule="exact"/>
              <w:ind w:leftChars="236" w:left="56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□ 符合認證標準，親善哺集乳室認證效期</w:t>
            </w:r>
            <w:r w:rsidRPr="008B39D2">
              <w:rPr>
                <w:rFonts w:ascii="標楷體" w:eastAsia="標楷體" w:hAnsi="標楷體" w:cs="Times New Roman" w:hint="eastAsia"/>
                <w:bCs/>
                <w:szCs w:val="24"/>
              </w:rPr>
              <w:t>至</w:t>
            </w:r>
            <w:r w:rsidR="00564D7C" w:rsidRPr="008B39D2">
              <w:rPr>
                <w:rFonts w:ascii="Times New Roman" w:eastAsia="標楷體" w:hAnsi="Times New Roman" w:cs="Times New Roman"/>
                <w:bCs/>
                <w:szCs w:val="24"/>
              </w:rPr>
              <w:t>115</w:t>
            </w:r>
            <w:r w:rsidRPr="008B39D2">
              <w:rPr>
                <w:rFonts w:ascii="標楷體" w:eastAsia="標楷體" w:hAnsi="標楷體" w:cs="Times New Roman" w:hint="eastAsia"/>
                <w:bCs/>
                <w:szCs w:val="24"/>
              </w:rPr>
              <w:t>年</w:t>
            </w:r>
            <w:r w:rsidRPr="002C6E1C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center" w:tblpY="2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73D9" w:rsidRPr="002C6E1C" w:rsidTr="00AD5AF0">
        <w:trPr>
          <w:trHeight w:val="1555"/>
        </w:trPr>
        <w:tc>
          <w:tcPr>
            <w:tcW w:w="10314" w:type="dxa"/>
            <w:shd w:val="clear" w:color="auto" w:fill="auto"/>
          </w:tcPr>
          <w:p w:rsidR="001373D9" w:rsidRPr="002C6E1C" w:rsidRDefault="001373D9" w:rsidP="00AD5AF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建議事項：</w:t>
            </w:r>
          </w:p>
          <w:p w:rsidR="001373D9" w:rsidRPr="002C6E1C" w:rsidRDefault="001373D9" w:rsidP="00AD5AF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1373D9" w:rsidRDefault="001373D9" w:rsidP="00AD5AF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373D9" w:rsidRPr="002C6E1C" w:rsidRDefault="001373D9" w:rsidP="00AD5AF0">
            <w:pPr>
              <w:snapToGrid w:val="0"/>
              <w:spacing w:line="340" w:lineRule="exact"/>
              <w:ind w:leftChars="2835" w:left="6804"/>
              <w:rPr>
                <w:rFonts w:ascii="Times New Roman" w:eastAsia="標楷體" w:hAnsi="Times New Roman" w:cs="Times New Roman"/>
                <w:szCs w:val="24"/>
              </w:rPr>
            </w:pPr>
            <w:r w:rsidRPr="002C6E1C">
              <w:rPr>
                <w:rFonts w:ascii="Times New Roman" w:eastAsia="標楷體" w:hAnsi="Times New Roman" w:cs="Times New Roman" w:hint="eastAsia"/>
                <w:szCs w:val="24"/>
              </w:rPr>
              <w:t>評分委員簽名：</w:t>
            </w:r>
            <w:r w:rsidRPr="002C6E1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</w:t>
            </w:r>
          </w:p>
        </w:tc>
      </w:tr>
    </w:tbl>
    <w:p w:rsidR="00EA555D" w:rsidRPr="00EA555D" w:rsidRDefault="00EA555D" w:rsidP="00717EF8">
      <w:pPr>
        <w:widowControl/>
        <w:rPr>
          <w:rFonts w:ascii="標楷體" w:eastAsia="標楷體" w:hAnsi="標楷體"/>
        </w:rPr>
      </w:pPr>
    </w:p>
    <w:sectPr w:rsidR="00EA555D" w:rsidRPr="00EA555D" w:rsidSect="002C6E1C">
      <w:pgSz w:w="11906" w:h="16838"/>
      <w:pgMar w:top="567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A6" w:rsidRDefault="00185AA6" w:rsidP="001914BA">
      <w:r>
        <w:separator/>
      </w:r>
    </w:p>
  </w:endnote>
  <w:endnote w:type="continuationSeparator" w:id="0">
    <w:p w:rsidR="00185AA6" w:rsidRDefault="00185AA6" w:rsidP="001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A6" w:rsidRDefault="00185AA6" w:rsidP="001914BA">
      <w:r>
        <w:separator/>
      </w:r>
    </w:p>
  </w:footnote>
  <w:footnote w:type="continuationSeparator" w:id="0">
    <w:p w:rsidR="00185AA6" w:rsidRDefault="00185AA6" w:rsidP="0019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95C"/>
    <w:multiLevelType w:val="hybridMultilevel"/>
    <w:tmpl w:val="5C1C0B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4C4474"/>
    <w:multiLevelType w:val="hybridMultilevel"/>
    <w:tmpl w:val="22A68AA2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">
    <w:nsid w:val="4895406A"/>
    <w:multiLevelType w:val="hybridMultilevel"/>
    <w:tmpl w:val="D6ECA3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0390C1F"/>
    <w:multiLevelType w:val="hybridMultilevel"/>
    <w:tmpl w:val="69126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8C4939"/>
    <w:multiLevelType w:val="hybridMultilevel"/>
    <w:tmpl w:val="CF988CA0"/>
    <w:lvl w:ilvl="0" w:tplc="04090015">
      <w:start w:val="1"/>
      <w:numFmt w:val="taiwaneseCountingThousand"/>
      <w:lvlText w:val="%1、"/>
      <w:lvlJc w:val="left"/>
      <w:pPr>
        <w:ind w:left="8277" w:hanging="480"/>
      </w:pPr>
    </w:lvl>
    <w:lvl w:ilvl="1" w:tplc="E2D214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14AEB50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 w:tplc="46102AAE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20"/>
    <w:rsid w:val="000018D1"/>
    <w:rsid w:val="00016AD7"/>
    <w:rsid w:val="0002720B"/>
    <w:rsid w:val="00043BBF"/>
    <w:rsid w:val="00060795"/>
    <w:rsid w:val="000C56C9"/>
    <w:rsid w:val="00107A8B"/>
    <w:rsid w:val="00112763"/>
    <w:rsid w:val="00124ECB"/>
    <w:rsid w:val="00126293"/>
    <w:rsid w:val="001373D9"/>
    <w:rsid w:val="00163FF2"/>
    <w:rsid w:val="00185AA6"/>
    <w:rsid w:val="00186140"/>
    <w:rsid w:val="001914BA"/>
    <w:rsid w:val="001C42B7"/>
    <w:rsid w:val="001C5A7E"/>
    <w:rsid w:val="001C74B3"/>
    <w:rsid w:val="001F1ECC"/>
    <w:rsid w:val="0020585B"/>
    <w:rsid w:val="002273BA"/>
    <w:rsid w:val="00253100"/>
    <w:rsid w:val="00253C65"/>
    <w:rsid w:val="002605C7"/>
    <w:rsid w:val="00273295"/>
    <w:rsid w:val="002C201B"/>
    <w:rsid w:val="002C6E1C"/>
    <w:rsid w:val="002C701D"/>
    <w:rsid w:val="002E5DE5"/>
    <w:rsid w:val="003041C3"/>
    <w:rsid w:val="00323C9A"/>
    <w:rsid w:val="00362C51"/>
    <w:rsid w:val="00367CFB"/>
    <w:rsid w:val="00371E89"/>
    <w:rsid w:val="003A6F74"/>
    <w:rsid w:val="003B3839"/>
    <w:rsid w:val="003C0A20"/>
    <w:rsid w:val="003C71F1"/>
    <w:rsid w:val="003E64D2"/>
    <w:rsid w:val="003F175C"/>
    <w:rsid w:val="003F2039"/>
    <w:rsid w:val="003F672A"/>
    <w:rsid w:val="00400FF1"/>
    <w:rsid w:val="00401102"/>
    <w:rsid w:val="00440A55"/>
    <w:rsid w:val="004474BA"/>
    <w:rsid w:val="004523D3"/>
    <w:rsid w:val="004660BF"/>
    <w:rsid w:val="00470829"/>
    <w:rsid w:val="00471521"/>
    <w:rsid w:val="00472F83"/>
    <w:rsid w:val="004779B4"/>
    <w:rsid w:val="004A5E46"/>
    <w:rsid w:val="004C0F31"/>
    <w:rsid w:val="005310D7"/>
    <w:rsid w:val="00531D5F"/>
    <w:rsid w:val="00564D7C"/>
    <w:rsid w:val="005D452F"/>
    <w:rsid w:val="00613729"/>
    <w:rsid w:val="00627C6F"/>
    <w:rsid w:val="00641873"/>
    <w:rsid w:val="0064540D"/>
    <w:rsid w:val="00651B5E"/>
    <w:rsid w:val="006553BC"/>
    <w:rsid w:val="006959AD"/>
    <w:rsid w:val="006E4B70"/>
    <w:rsid w:val="006F7757"/>
    <w:rsid w:val="007127D8"/>
    <w:rsid w:val="00717EF8"/>
    <w:rsid w:val="007238F6"/>
    <w:rsid w:val="007345E5"/>
    <w:rsid w:val="00735C02"/>
    <w:rsid w:val="00752D97"/>
    <w:rsid w:val="00762DED"/>
    <w:rsid w:val="007835E9"/>
    <w:rsid w:val="007B18D5"/>
    <w:rsid w:val="00863086"/>
    <w:rsid w:val="008707DA"/>
    <w:rsid w:val="0087481A"/>
    <w:rsid w:val="00875315"/>
    <w:rsid w:val="008B39D2"/>
    <w:rsid w:val="008C78CE"/>
    <w:rsid w:val="00912AB5"/>
    <w:rsid w:val="00925324"/>
    <w:rsid w:val="00940F1A"/>
    <w:rsid w:val="009B2FE2"/>
    <w:rsid w:val="009E3EA2"/>
    <w:rsid w:val="00A0214E"/>
    <w:rsid w:val="00A0564E"/>
    <w:rsid w:val="00A10F40"/>
    <w:rsid w:val="00A23B9A"/>
    <w:rsid w:val="00A405A2"/>
    <w:rsid w:val="00A55945"/>
    <w:rsid w:val="00A7429C"/>
    <w:rsid w:val="00AD5AF0"/>
    <w:rsid w:val="00AF28C9"/>
    <w:rsid w:val="00B05094"/>
    <w:rsid w:val="00B26946"/>
    <w:rsid w:val="00B30506"/>
    <w:rsid w:val="00B832D6"/>
    <w:rsid w:val="00BE7C9A"/>
    <w:rsid w:val="00BF0B38"/>
    <w:rsid w:val="00BF2B24"/>
    <w:rsid w:val="00BF68B6"/>
    <w:rsid w:val="00C74D0D"/>
    <w:rsid w:val="00CA6963"/>
    <w:rsid w:val="00CF6B67"/>
    <w:rsid w:val="00D46E3C"/>
    <w:rsid w:val="00D602DA"/>
    <w:rsid w:val="00D72C63"/>
    <w:rsid w:val="00D90290"/>
    <w:rsid w:val="00D9340E"/>
    <w:rsid w:val="00DA01B1"/>
    <w:rsid w:val="00DA0D8A"/>
    <w:rsid w:val="00DC377F"/>
    <w:rsid w:val="00DD04C8"/>
    <w:rsid w:val="00DD7E6A"/>
    <w:rsid w:val="00DE2789"/>
    <w:rsid w:val="00DF35E8"/>
    <w:rsid w:val="00E25823"/>
    <w:rsid w:val="00E27CBC"/>
    <w:rsid w:val="00E35A08"/>
    <w:rsid w:val="00E7438E"/>
    <w:rsid w:val="00E77139"/>
    <w:rsid w:val="00EA555D"/>
    <w:rsid w:val="00EE3E0C"/>
    <w:rsid w:val="00EF6B54"/>
    <w:rsid w:val="00F1633F"/>
    <w:rsid w:val="00F30A1B"/>
    <w:rsid w:val="00F871B9"/>
    <w:rsid w:val="00F96FCB"/>
    <w:rsid w:val="00FB6606"/>
    <w:rsid w:val="00FE21AF"/>
    <w:rsid w:val="00FF08E0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4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4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E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"/>
    <w:basedOn w:val="a"/>
    <w:semiHidden/>
    <w:rsid w:val="00F30A1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A10F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A10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4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4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E1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"/>
    <w:basedOn w:val="a"/>
    <w:semiHidden/>
    <w:rsid w:val="00F30A1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A10F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A10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99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2019-05-15T03:59:00Z</cp:lastPrinted>
  <dcterms:created xsi:type="dcterms:W3CDTF">2021-04-13T01:04:00Z</dcterms:created>
  <dcterms:modified xsi:type="dcterms:W3CDTF">2023-06-05T05:12:00Z</dcterms:modified>
</cp:coreProperties>
</file>