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10FDB" w14:textId="5EB312F7" w:rsidR="00B11C35" w:rsidRPr="00B11C35" w:rsidRDefault="00B11C35" w:rsidP="00B11C35">
      <w:pPr>
        <w:spacing w:line="600" w:lineRule="exact"/>
        <w:jc w:val="center"/>
        <w:rPr>
          <w:rFonts w:ascii="Times New Roman" w:eastAsia="標楷體" w:hAnsi="Times New Roman" w:cs="Times New Roman"/>
          <w:b/>
          <w:bCs/>
          <w:sz w:val="36"/>
        </w:rPr>
      </w:pPr>
      <w:r w:rsidRPr="00B11C35">
        <w:rPr>
          <w:rFonts w:ascii="Times New Roman" w:eastAsia="標楷體" w:hAnsi="Times New Roman" w:cs="Times New Roman"/>
          <w:b/>
          <w:bCs/>
          <w:sz w:val="36"/>
        </w:rPr>
        <w:t>彰化縣住宿長照機構</w:t>
      </w:r>
      <w:r w:rsidRPr="00B11C35">
        <w:rPr>
          <w:rFonts w:ascii="Times New Roman" w:eastAsia="標楷體" w:hAnsi="Times New Roman" w:cs="Times New Roman"/>
          <w:b/>
          <w:bCs/>
          <w:sz w:val="36"/>
        </w:rPr>
        <w:t>重大事件通報機制</w:t>
      </w:r>
    </w:p>
    <w:p w14:paraId="699A8D46" w14:textId="3EF6214D" w:rsidR="00B11C35" w:rsidRPr="00B11C35" w:rsidRDefault="00B11C35" w:rsidP="00B11C35">
      <w:pPr>
        <w:spacing w:line="600" w:lineRule="exact"/>
        <w:jc w:val="right"/>
        <w:rPr>
          <w:rFonts w:ascii="Times New Roman" w:eastAsia="標楷體" w:hAnsi="Times New Roman" w:cs="Times New Roman"/>
          <w:bCs/>
          <w:sz w:val="20"/>
        </w:rPr>
      </w:pPr>
      <w:r w:rsidRPr="00B11C35">
        <w:rPr>
          <w:rFonts w:ascii="Times New Roman" w:eastAsia="標楷體" w:hAnsi="Times New Roman" w:cs="Times New Roman"/>
          <w:bCs/>
          <w:sz w:val="20"/>
        </w:rPr>
        <w:t>114</w:t>
      </w:r>
      <w:r w:rsidRPr="00B11C35">
        <w:rPr>
          <w:rFonts w:ascii="Times New Roman" w:eastAsia="標楷體" w:hAnsi="Times New Roman" w:cs="Times New Roman"/>
          <w:bCs/>
          <w:sz w:val="20"/>
        </w:rPr>
        <w:t>年</w:t>
      </w:r>
      <w:r w:rsidRPr="00B11C35">
        <w:rPr>
          <w:rFonts w:ascii="Times New Roman" w:eastAsia="標楷體" w:hAnsi="Times New Roman" w:cs="Times New Roman"/>
          <w:bCs/>
          <w:sz w:val="20"/>
        </w:rPr>
        <w:t>6</w:t>
      </w:r>
      <w:r w:rsidRPr="00B11C35">
        <w:rPr>
          <w:rFonts w:ascii="Times New Roman" w:eastAsia="標楷體" w:hAnsi="Times New Roman" w:cs="Times New Roman"/>
          <w:bCs/>
          <w:sz w:val="20"/>
        </w:rPr>
        <w:t>月</w:t>
      </w:r>
      <w:r w:rsidRPr="00B11C35">
        <w:rPr>
          <w:rFonts w:ascii="Times New Roman" w:eastAsia="標楷體" w:hAnsi="Times New Roman" w:cs="Times New Roman"/>
          <w:bCs/>
          <w:sz w:val="20"/>
        </w:rPr>
        <w:t>26</w:t>
      </w:r>
      <w:r w:rsidRPr="00B11C35">
        <w:rPr>
          <w:rFonts w:ascii="Times New Roman" w:eastAsia="標楷體" w:hAnsi="Times New Roman" w:cs="Times New Roman"/>
          <w:bCs/>
          <w:sz w:val="20"/>
        </w:rPr>
        <w:t>日制定</w:t>
      </w:r>
    </w:p>
    <w:p w14:paraId="4EC28A6A" w14:textId="0996ACBF" w:rsidR="00B11C35" w:rsidRPr="00B11C35" w:rsidRDefault="00B11C35" w:rsidP="00B11C35">
      <w:pPr>
        <w:pStyle w:val="a3"/>
        <w:widowControl/>
        <w:numPr>
          <w:ilvl w:val="0"/>
          <w:numId w:val="6"/>
        </w:numPr>
        <w:spacing w:line="600" w:lineRule="exact"/>
        <w:ind w:leftChars="0"/>
        <w:rPr>
          <w:rFonts w:ascii="Times New Roman" w:eastAsia="標楷體" w:hAnsi="Times New Roman" w:cs="Times New Roman"/>
          <w:bCs/>
          <w:sz w:val="28"/>
        </w:rPr>
      </w:pPr>
      <w:r w:rsidRPr="00B11C35">
        <w:rPr>
          <w:rFonts w:ascii="Times New Roman" w:eastAsia="標楷體" w:hAnsi="Times New Roman" w:cs="Times New Roman"/>
          <w:b/>
          <w:bCs/>
          <w:sz w:val="28"/>
        </w:rPr>
        <w:t>目的</w:t>
      </w:r>
      <w:r w:rsidRPr="00B11C35">
        <w:rPr>
          <w:rFonts w:ascii="Times New Roman" w:eastAsia="標楷體" w:hAnsi="Times New Roman" w:cs="Times New Roman"/>
          <w:b/>
          <w:bCs/>
          <w:sz w:val="28"/>
        </w:rPr>
        <w:t>：</w:t>
      </w:r>
      <w:r w:rsidRPr="00B11C35">
        <w:rPr>
          <w:rFonts w:ascii="Times New Roman" w:eastAsia="標楷體" w:hAnsi="Times New Roman" w:cs="Times New Roman"/>
          <w:bCs/>
          <w:sz w:val="28"/>
        </w:rPr>
        <w:t>為及時掌握重大事件情形</w:t>
      </w:r>
      <w:r w:rsidRPr="00B11C35">
        <w:rPr>
          <w:rFonts w:ascii="Times New Roman" w:eastAsia="標楷體" w:hAnsi="Times New Roman" w:cs="Times New Roman"/>
          <w:bCs/>
          <w:sz w:val="28"/>
        </w:rPr>
        <w:t>，</w:t>
      </w:r>
      <w:proofErr w:type="gramStart"/>
      <w:r w:rsidRPr="00B11C35">
        <w:rPr>
          <w:rFonts w:ascii="Times New Roman" w:eastAsia="標楷體" w:hAnsi="Times New Roman" w:cs="Times New Roman"/>
          <w:bCs/>
          <w:sz w:val="28"/>
        </w:rPr>
        <w:t>釐</w:t>
      </w:r>
      <w:proofErr w:type="gramEnd"/>
      <w:r w:rsidRPr="00B11C35">
        <w:rPr>
          <w:rFonts w:ascii="Times New Roman" w:eastAsia="標楷體" w:hAnsi="Times New Roman" w:cs="Times New Roman"/>
          <w:bCs/>
          <w:sz w:val="28"/>
        </w:rPr>
        <w:t>清事件經過與成因</w:t>
      </w:r>
      <w:r w:rsidRPr="00B11C35">
        <w:rPr>
          <w:rFonts w:ascii="Times New Roman" w:eastAsia="標楷體" w:hAnsi="Times New Roman" w:cs="Times New Roman"/>
          <w:bCs/>
          <w:sz w:val="28"/>
        </w:rPr>
        <w:t>，</w:t>
      </w:r>
      <w:r w:rsidRPr="00B11C35">
        <w:rPr>
          <w:rFonts w:ascii="Times New Roman" w:eastAsia="標楷體" w:hAnsi="Times New Roman" w:cs="Times New Roman"/>
          <w:bCs/>
          <w:sz w:val="28"/>
        </w:rPr>
        <w:t>協助因應或協調相關單位支援</w:t>
      </w:r>
      <w:r w:rsidRPr="00B11C35">
        <w:rPr>
          <w:rFonts w:ascii="Times New Roman" w:eastAsia="標楷體" w:hAnsi="Times New Roman" w:cs="Times New Roman"/>
          <w:bCs/>
          <w:sz w:val="28"/>
        </w:rPr>
        <w:t>，</w:t>
      </w:r>
      <w:r w:rsidRPr="00B11C35">
        <w:rPr>
          <w:rFonts w:ascii="Times New Roman" w:eastAsia="標楷體" w:hAnsi="Times New Roman" w:cs="Times New Roman"/>
          <w:bCs/>
          <w:sz w:val="28"/>
        </w:rPr>
        <w:t>降低該事件造成之不利影響</w:t>
      </w:r>
      <w:r w:rsidRPr="00B11C35">
        <w:rPr>
          <w:rFonts w:ascii="Times New Roman" w:eastAsia="標楷體" w:hAnsi="Times New Roman" w:cs="Times New Roman"/>
          <w:bCs/>
          <w:sz w:val="28"/>
        </w:rPr>
        <w:t>，</w:t>
      </w:r>
      <w:r w:rsidRPr="00B11C35">
        <w:rPr>
          <w:rFonts w:ascii="Times New Roman" w:eastAsia="標楷體" w:hAnsi="Times New Roman" w:cs="Times New Roman"/>
          <w:bCs/>
          <w:sz w:val="28"/>
        </w:rPr>
        <w:t>並透過這</w:t>
      </w:r>
      <w:proofErr w:type="gramStart"/>
      <w:r w:rsidRPr="00B11C35">
        <w:rPr>
          <w:rFonts w:ascii="Times New Roman" w:eastAsia="標楷體" w:hAnsi="Times New Roman" w:cs="Times New Roman"/>
          <w:bCs/>
          <w:sz w:val="28"/>
        </w:rPr>
        <w:t>蹤</w:t>
      </w:r>
      <w:proofErr w:type="gramEnd"/>
      <w:r w:rsidRPr="00B11C35">
        <w:rPr>
          <w:rFonts w:ascii="Times New Roman" w:eastAsia="標楷體" w:hAnsi="Times New Roman" w:cs="Times New Roman"/>
          <w:bCs/>
          <w:sz w:val="28"/>
        </w:rPr>
        <w:t>及檢討改善</w:t>
      </w:r>
      <w:r w:rsidRPr="00B11C35">
        <w:rPr>
          <w:rFonts w:ascii="Times New Roman" w:eastAsia="標楷體" w:hAnsi="Times New Roman" w:cs="Times New Roman"/>
          <w:bCs/>
          <w:sz w:val="28"/>
        </w:rPr>
        <w:t>，</w:t>
      </w:r>
      <w:r w:rsidRPr="00B11C35">
        <w:rPr>
          <w:rFonts w:ascii="Times New Roman" w:eastAsia="標楷體" w:hAnsi="Times New Roman" w:cs="Times New Roman"/>
          <w:bCs/>
          <w:sz w:val="28"/>
        </w:rPr>
        <w:t>保障服務對象之權益與安全。</w:t>
      </w:r>
    </w:p>
    <w:p w14:paraId="2723B636" w14:textId="70F647A2" w:rsidR="00B11C35" w:rsidRPr="00B11C35" w:rsidRDefault="00B11C35" w:rsidP="00B11C35">
      <w:pPr>
        <w:pStyle w:val="a3"/>
        <w:widowControl/>
        <w:numPr>
          <w:ilvl w:val="0"/>
          <w:numId w:val="6"/>
        </w:numPr>
        <w:spacing w:line="600" w:lineRule="exact"/>
        <w:ind w:leftChars="0"/>
        <w:rPr>
          <w:rFonts w:ascii="Times New Roman" w:eastAsia="標楷體" w:hAnsi="Times New Roman" w:cs="Times New Roman"/>
          <w:bCs/>
          <w:sz w:val="28"/>
        </w:rPr>
      </w:pPr>
      <w:r w:rsidRPr="00B11C35">
        <w:rPr>
          <w:rFonts w:ascii="Times New Roman" w:eastAsia="標楷體" w:hAnsi="Times New Roman" w:cs="Times New Roman"/>
          <w:b/>
          <w:bCs/>
          <w:sz w:val="28"/>
        </w:rPr>
        <w:t>住宿長照機構範圍</w:t>
      </w:r>
      <w:r w:rsidRPr="00B11C35">
        <w:rPr>
          <w:rFonts w:ascii="Times New Roman" w:eastAsia="標楷體" w:hAnsi="Times New Roman" w:cs="Times New Roman"/>
          <w:b/>
          <w:bCs/>
          <w:sz w:val="28"/>
        </w:rPr>
        <w:t>：</w:t>
      </w:r>
      <w:r w:rsidRPr="00B11C35">
        <w:rPr>
          <w:rFonts w:ascii="Times New Roman" w:eastAsia="標楷體" w:hAnsi="Times New Roman" w:cs="Times New Roman"/>
          <w:bCs/>
          <w:sz w:val="28"/>
        </w:rPr>
        <w:t>依長期照顧服務法設立之住宿式服務長期照顧服務機構及含住宿式服務之綜合式長期照顧服務機構。</w:t>
      </w:r>
    </w:p>
    <w:p w14:paraId="6B6FC0A5" w14:textId="2981E43D" w:rsidR="00B11C35" w:rsidRPr="00B11C35" w:rsidRDefault="00B11C35" w:rsidP="00B11C35">
      <w:pPr>
        <w:pStyle w:val="a3"/>
        <w:widowControl/>
        <w:numPr>
          <w:ilvl w:val="0"/>
          <w:numId w:val="6"/>
        </w:numPr>
        <w:spacing w:line="600" w:lineRule="exact"/>
        <w:ind w:leftChars="0"/>
        <w:rPr>
          <w:rFonts w:ascii="Times New Roman" w:eastAsia="標楷體" w:hAnsi="Times New Roman" w:cs="Times New Roman"/>
          <w:bCs/>
          <w:sz w:val="28"/>
        </w:rPr>
      </w:pPr>
      <w:r w:rsidRPr="00B11C35">
        <w:rPr>
          <w:rFonts w:ascii="Times New Roman" w:eastAsia="標楷體" w:hAnsi="Times New Roman" w:cs="Times New Roman"/>
          <w:b/>
          <w:bCs/>
          <w:sz w:val="28"/>
        </w:rPr>
        <w:t>重大事件定義</w:t>
      </w:r>
      <w:r w:rsidRPr="00B11C35">
        <w:rPr>
          <w:rFonts w:ascii="Times New Roman" w:eastAsia="標楷體" w:hAnsi="Times New Roman" w:cs="Times New Roman"/>
          <w:b/>
          <w:bCs/>
          <w:sz w:val="28"/>
        </w:rPr>
        <w:t>：</w:t>
      </w:r>
      <w:r w:rsidRPr="00B11C35">
        <w:rPr>
          <w:rFonts w:ascii="Times New Roman" w:eastAsia="標楷體" w:hAnsi="Times New Roman" w:cs="Times New Roman"/>
          <w:bCs/>
          <w:sz w:val="28"/>
        </w:rPr>
        <w:t>服務對象於住宿長期照顧服務機構發生天然災害、重大公安事件、不當對待或人為疏失等致死傷</w:t>
      </w:r>
      <w:r w:rsidRPr="00B11C35">
        <w:rPr>
          <w:rFonts w:ascii="Times New Roman" w:eastAsia="標楷體" w:hAnsi="Times New Roman" w:cs="Times New Roman"/>
          <w:bCs/>
          <w:sz w:val="28"/>
        </w:rPr>
        <w:t>，</w:t>
      </w:r>
      <w:r w:rsidRPr="00B11C35">
        <w:rPr>
          <w:rFonts w:ascii="Times New Roman" w:eastAsia="標楷體" w:hAnsi="Times New Roman" w:cs="Times New Roman"/>
          <w:bCs/>
          <w:sz w:val="28"/>
        </w:rPr>
        <w:t>且可能引發媒體或社會關注之案件。</w:t>
      </w:r>
    </w:p>
    <w:p w14:paraId="31832D11" w14:textId="77777777" w:rsidR="00B11C35" w:rsidRPr="00B11C35" w:rsidRDefault="00B11C35" w:rsidP="00B11C35">
      <w:pPr>
        <w:pStyle w:val="a3"/>
        <w:widowControl/>
        <w:numPr>
          <w:ilvl w:val="0"/>
          <w:numId w:val="6"/>
        </w:numPr>
        <w:spacing w:line="600" w:lineRule="exact"/>
        <w:ind w:leftChars="0"/>
        <w:rPr>
          <w:rFonts w:ascii="Times New Roman" w:eastAsia="標楷體" w:hAnsi="Times New Roman" w:cs="Times New Roman"/>
          <w:b/>
          <w:bCs/>
          <w:sz w:val="28"/>
        </w:rPr>
      </w:pPr>
      <w:r w:rsidRPr="00B11C35">
        <w:rPr>
          <w:rFonts w:ascii="Times New Roman" w:eastAsia="標楷體" w:hAnsi="Times New Roman" w:cs="Times New Roman"/>
          <w:b/>
          <w:bCs/>
          <w:sz w:val="28"/>
        </w:rPr>
        <w:t>流程</w:t>
      </w:r>
      <w:r w:rsidRPr="00B11C35">
        <w:rPr>
          <w:rFonts w:ascii="Times New Roman" w:eastAsia="標楷體" w:hAnsi="Times New Roman" w:cs="Times New Roman"/>
          <w:b/>
          <w:bCs/>
          <w:sz w:val="28"/>
        </w:rPr>
        <w:t>：</w:t>
      </w:r>
    </w:p>
    <w:p w14:paraId="16645C1F" w14:textId="53D7F4B2" w:rsidR="00B11C35" w:rsidRPr="00B11C35" w:rsidRDefault="00B11C35" w:rsidP="00B11C35">
      <w:pPr>
        <w:pStyle w:val="a3"/>
        <w:widowControl/>
        <w:numPr>
          <w:ilvl w:val="1"/>
          <w:numId w:val="6"/>
        </w:numPr>
        <w:spacing w:line="600" w:lineRule="exact"/>
        <w:ind w:leftChars="0" w:left="1134" w:hanging="654"/>
        <w:rPr>
          <w:rFonts w:ascii="Times New Roman" w:eastAsia="標楷體" w:hAnsi="Times New Roman" w:cs="Times New Roman"/>
          <w:bCs/>
          <w:sz w:val="28"/>
        </w:rPr>
      </w:pPr>
      <w:r w:rsidRPr="00B11C35">
        <w:rPr>
          <w:rFonts w:ascii="Times New Roman" w:eastAsia="標楷體" w:hAnsi="Times New Roman" w:cs="Times New Roman"/>
          <w:bCs/>
          <w:sz w:val="28"/>
        </w:rPr>
        <w:t>重大事件發生</w:t>
      </w:r>
      <w:r w:rsidRPr="00B11C35">
        <w:rPr>
          <w:rFonts w:ascii="Times New Roman" w:eastAsia="標楷體" w:hAnsi="Times New Roman" w:cs="Times New Roman"/>
          <w:bCs/>
          <w:sz w:val="28"/>
        </w:rPr>
        <w:t>：</w:t>
      </w:r>
      <w:r w:rsidRPr="00B11C35">
        <w:rPr>
          <w:rFonts w:ascii="Times New Roman" w:eastAsia="標楷體" w:hAnsi="Times New Roman" w:cs="Times New Roman"/>
          <w:bCs/>
          <w:sz w:val="28"/>
        </w:rPr>
        <w:t>住宿長照機構</w:t>
      </w:r>
      <w:r w:rsidR="00FD7ACD">
        <w:rPr>
          <w:rFonts w:ascii="Times New Roman" w:eastAsia="標楷體" w:hAnsi="Times New Roman" w:cs="Times New Roman"/>
          <w:bCs/>
          <w:sz w:val="28"/>
        </w:rPr>
        <w:t>請</w:t>
      </w:r>
      <w:r w:rsidRPr="00B11C35">
        <w:rPr>
          <w:rFonts w:ascii="Times New Roman" w:eastAsia="標楷體" w:hAnsi="Times New Roman" w:cs="Times New Roman"/>
          <w:bCs/>
          <w:sz w:val="28"/>
        </w:rPr>
        <w:t>依流程</w:t>
      </w:r>
      <w:r w:rsidR="00FD7ACD">
        <w:rPr>
          <w:rFonts w:ascii="Times New Roman" w:eastAsia="標楷體" w:hAnsi="Times New Roman" w:cs="Times New Roman"/>
          <w:bCs/>
          <w:sz w:val="28"/>
        </w:rPr>
        <w:t>向衛生局</w:t>
      </w:r>
      <w:r w:rsidRPr="00B11C35">
        <w:rPr>
          <w:rFonts w:ascii="Times New Roman" w:eastAsia="標楷體" w:hAnsi="Times New Roman" w:cs="Times New Roman"/>
          <w:bCs/>
          <w:sz w:val="28"/>
        </w:rPr>
        <w:t>進行通報</w:t>
      </w:r>
      <w:r w:rsidRPr="00B11C35">
        <w:rPr>
          <w:rFonts w:ascii="Times New Roman" w:eastAsia="標楷體" w:hAnsi="Times New Roman" w:cs="Times New Roman"/>
          <w:bCs/>
          <w:sz w:val="28"/>
        </w:rPr>
        <w:t>，</w:t>
      </w:r>
      <w:r w:rsidRPr="00B11C35">
        <w:rPr>
          <w:rFonts w:ascii="Times New Roman" w:eastAsia="標楷體" w:hAnsi="Times New Roman" w:cs="Times New Roman"/>
          <w:bCs/>
          <w:sz w:val="28"/>
        </w:rPr>
        <w:t>經</w:t>
      </w:r>
      <w:r w:rsidR="00FD7ACD">
        <w:rPr>
          <w:rFonts w:ascii="Times New Roman" w:eastAsia="標楷體" w:hAnsi="Times New Roman" w:cs="Times New Roman"/>
          <w:bCs/>
          <w:sz w:val="28"/>
        </w:rPr>
        <w:t>衛生局</w:t>
      </w:r>
      <w:r w:rsidRPr="00B11C35">
        <w:rPr>
          <w:rFonts w:ascii="Times New Roman" w:eastAsia="標楷體" w:hAnsi="Times New Roman" w:cs="Times New Roman"/>
          <w:bCs/>
          <w:sz w:val="28"/>
        </w:rPr>
        <w:t>研判為重大事件後</w:t>
      </w:r>
      <w:r w:rsidRPr="00B11C35">
        <w:rPr>
          <w:rFonts w:ascii="Times New Roman" w:eastAsia="標楷體" w:hAnsi="Times New Roman" w:cs="Times New Roman"/>
          <w:bCs/>
          <w:sz w:val="28"/>
        </w:rPr>
        <w:t>，</w:t>
      </w:r>
      <w:r w:rsidR="00FD7ACD">
        <w:rPr>
          <w:rFonts w:ascii="Times New Roman" w:eastAsia="標楷體" w:hAnsi="Times New Roman" w:cs="Times New Roman"/>
          <w:bCs/>
          <w:sz w:val="28"/>
        </w:rPr>
        <w:t>向衛生福利部</w:t>
      </w:r>
      <w:r w:rsidRPr="00B11C35">
        <w:rPr>
          <w:rFonts w:ascii="Times New Roman" w:eastAsia="標楷體" w:hAnsi="Times New Roman" w:cs="Times New Roman"/>
          <w:bCs/>
          <w:sz w:val="28"/>
        </w:rPr>
        <w:t>進行通報。</w:t>
      </w:r>
    </w:p>
    <w:p w14:paraId="673E9572" w14:textId="232EC6D6" w:rsidR="00B11C35" w:rsidRPr="00B11C35" w:rsidRDefault="00B11C35" w:rsidP="00B11C35">
      <w:pPr>
        <w:pStyle w:val="a3"/>
        <w:widowControl/>
        <w:numPr>
          <w:ilvl w:val="1"/>
          <w:numId w:val="6"/>
        </w:numPr>
        <w:spacing w:line="600" w:lineRule="exact"/>
        <w:ind w:leftChars="0" w:left="1134" w:hanging="654"/>
        <w:rPr>
          <w:rFonts w:ascii="Times New Roman" w:eastAsia="標楷體" w:hAnsi="Times New Roman" w:cs="Times New Roman"/>
          <w:bCs/>
          <w:sz w:val="28"/>
        </w:rPr>
      </w:pPr>
      <w:r w:rsidRPr="00B11C35">
        <w:rPr>
          <w:rFonts w:ascii="Times New Roman" w:eastAsia="標楷體" w:hAnsi="Times New Roman" w:cs="Times New Roman"/>
          <w:bCs/>
          <w:sz w:val="28"/>
        </w:rPr>
        <w:t>事件通報</w:t>
      </w:r>
      <w:r w:rsidRPr="00B11C35">
        <w:rPr>
          <w:rFonts w:ascii="Times New Roman" w:eastAsia="標楷體" w:hAnsi="Times New Roman" w:cs="Times New Roman"/>
          <w:bCs/>
          <w:sz w:val="28"/>
        </w:rPr>
        <w:t>：</w:t>
      </w:r>
    </w:p>
    <w:p w14:paraId="49173460" w14:textId="34C00741" w:rsidR="00B11C35" w:rsidRPr="00B11C35" w:rsidRDefault="00203C62" w:rsidP="00B11C35">
      <w:pPr>
        <w:pStyle w:val="a3"/>
        <w:widowControl/>
        <w:numPr>
          <w:ilvl w:val="2"/>
          <w:numId w:val="7"/>
        </w:numPr>
        <w:spacing w:line="600" w:lineRule="exact"/>
        <w:ind w:leftChars="0" w:left="1701" w:hanging="425"/>
        <w:rPr>
          <w:rFonts w:ascii="Times New Roman" w:eastAsia="標楷體" w:hAnsi="Times New Roman" w:cs="Times New Roman"/>
          <w:bCs/>
          <w:sz w:val="28"/>
        </w:rPr>
      </w:pPr>
      <w:r>
        <w:rPr>
          <w:rFonts w:ascii="Times New Roman" w:eastAsia="標楷體" w:hAnsi="Times New Roman" w:cs="Times New Roman"/>
          <w:bCs/>
          <w:sz w:val="28"/>
        </w:rPr>
        <w:t>住宿長照機構於重大事件發生後</w:t>
      </w:r>
      <w:r w:rsidR="00B11C35" w:rsidRPr="00B11C35">
        <w:rPr>
          <w:rFonts w:ascii="Times New Roman" w:eastAsia="標楷體" w:hAnsi="Times New Roman" w:cs="Times New Roman"/>
          <w:bCs/>
          <w:sz w:val="28"/>
        </w:rPr>
        <w:t>30</w:t>
      </w:r>
      <w:r w:rsidR="00B11C35" w:rsidRPr="00B11C35">
        <w:rPr>
          <w:rFonts w:ascii="Times New Roman" w:eastAsia="標楷體" w:hAnsi="Times New Roman" w:cs="Times New Roman"/>
          <w:bCs/>
          <w:sz w:val="28"/>
        </w:rPr>
        <w:t>分鐘內</w:t>
      </w:r>
      <w:r w:rsidR="00B11C35" w:rsidRPr="00B11C35">
        <w:rPr>
          <w:rFonts w:ascii="Times New Roman" w:eastAsia="標楷體" w:hAnsi="Times New Roman" w:cs="Times New Roman"/>
          <w:bCs/>
          <w:sz w:val="28"/>
        </w:rPr>
        <w:t>，</w:t>
      </w:r>
      <w:r>
        <w:rPr>
          <w:rFonts w:ascii="Times New Roman" w:eastAsia="標楷體" w:hAnsi="Times New Roman" w:cs="Times New Roman"/>
          <w:bCs/>
          <w:sz w:val="28"/>
        </w:rPr>
        <w:t>應</w:t>
      </w:r>
      <w:r w:rsidR="00B11C35" w:rsidRPr="00B11C35">
        <w:rPr>
          <w:rFonts w:ascii="Times New Roman" w:eastAsia="標楷體" w:hAnsi="Times New Roman" w:cs="Times New Roman"/>
          <w:bCs/>
          <w:sz w:val="28"/>
        </w:rPr>
        <w:t>以電話或其他便捷方式</w:t>
      </w:r>
      <w:r>
        <w:rPr>
          <w:rFonts w:ascii="Times New Roman" w:eastAsia="標楷體" w:hAnsi="Times New Roman" w:cs="Times New Roman"/>
          <w:bCs/>
          <w:sz w:val="28"/>
        </w:rPr>
        <w:t>（</w:t>
      </w:r>
      <w:r w:rsidR="00B11C35" w:rsidRPr="00B11C35">
        <w:rPr>
          <w:rFonts w:ascii="Times New Roman" w:eastAsia="標楷體" w:hAnsi="Times New Roman" w:cs="Times New Roman"/>
          <w:bCs/>
          <w:sz w:val="28"/>
        </w:rPr>
        <w:t>如通訊軟體等</w:t>
      </w:r>
      <w:r>
        <w:rPr>
          <w:rFonts w:ascii="Times New Roman" w:eastAsia="標楷體" w:hAnsi="Times New Roman" w:cs="Times New Roman"/>
          <w:bCs/>
          <w:sz w:val="28"/>
        </w:rPr>
        <w:t>）</w:t>
      </w:r>
      <w:r w:rsidR="00B11C35" w:rsidRPr="00B11C35">
        <w:rPr>
          <w:rFonts w:ascii="Times New Roman" w:eastAsia="標楷體" w:hAnsi="Times New Roman" w:cs="Times New Roman"/>
          <w:bCs/>
          <w:sz w:val="28"/>
        </w:rPr>
        <w:t>通報</w:t>
      </w:r>
      <w:r>
        <w:rPr>
          <w:rFonts w:ascii="Times New Roman" w:eastAsia="標楷體" w:hAnsi="Times New Roman" w:cs="Times New Roman"/>
          <w:bCs/>
          <w:sz w:val="28"/>
        </w:rPr>
        <w:t>衛生局</w:t>
      </w:r>
      <w:r w:rsidR="00B11C35" w:rsidRPr="00B11C35">
        <w:rPr>
          <w:rFonts w:ascii="Times New Roman" w:eastAsia="標楷體" w:hAnsi="Times New Roman" w:cs="Times New Roman"/>
          <w:bCs/>
          <w:sz w:val="28"/>
        </w:rPr>
        <w:t>，</w:t>
      </w:r>
      <w:r>
        <w:rPr>
          <w:rFonts w:ascii="Times New Roman" w:eastAsia="標楷體" w:hAnsi="Times New Roman" w:cs="Times New Roman"/>
          <w:bCs/>
          <w:sz w:val="28"/>
        </w:rPr>
        <w:t>並確認衛生局</w:t>
      </w:r>
      <w:r w:rsidR="00B11C35" w:rsidRPr="00B11C35">
        <w:rPr>
          <w:rFonts w:ascii="Times New Roman" w:eastAsia="標楷體" w:hAnsi="Times New Roman" w:cs="Times New Roman"/>
          <w:bCs/>
          <w:sz w:val="28"/>
        </w:rPr>
        <w:t>窗口接獲知悉</w:t>
      </w:r>
      <w:r>
        <w:rPr>
          <w:rFonts w:ascii="Times New Roman" w:eastAsia="標楷體" w:hAnsi="Times New Roman" w:cs="Times New Roman"/>
          <w:bCs/>
          <w:sz w:val="28"/>
        </w:rPr>
        <w:t>；並</w:t>
      </w:r>
      <w:r w:rsidR="00B11C35" w:rsidRPr="00B11C35">
        <w:rPr>
          <w:rFonts w:ascii="Times New Roman" w:eastAsia="標楷體" w:hAnsi="Times New Roman" w:cs="Times New Roman"/>
          <w:bCs/>
          <w:sz w:val="28"/>
        </w:rPr>
        <w:t>於</w:t>
      </w:r>
      <w:r w:rsidR="00B11C35" w:rsidRPr="00B11C35">
        <w:rPr>
          <w:rFonts w:ascii="Times New Roman" w:eastAsia="標楷體" w:hAnsi="Times New Roman" w:cs="Times New Roman"/>
          <w:bCs/>
          <w:sz w:val="28"/>
        </w:rPr>
        <w:t>4</w:t>
      </w:r>
      <w:r>
        <w:rPr>
          <w:rFonts w:ascii="Times New Roman" w:eastAsia="標楷體" w:hAnsi="Times New Roman" w:cs="Times New Roman"/>
          <w:bCs/>
          <w:sz w:val="28"/>
        </w:rPr>
        <w:t>小時內</w:t>
      </w:r>
      <w:r w:rsidR="00845619">
        <w:rPr>
          <w:rFonts w:ascii="Times New Roman" w:eastAsia="標楷體" w:hAnsi="Times New Roman" w:cs="Times New Roman"/>
          <w:bCs/>
          <w:sz w:val="28"/>
        </w:rPr>
        <w:t>繳交</w:t>
      </w:r>
      <w:r w:rsidR="00B11C35" w:rsidRPr="00B11C35">
        <w:rPr>
          <w:rFonts w:ascii="Times New Roman" w:eastAsia="標楷體" w:hAnsi="Times New Roman" w:cs="Times New Roman"/>
          <w:bCs/>
          <w:sz w:val="28"/>
        </w:rPr>
        <w:t>重大事件通報單</w:t>
      </w:r>
      <w:r w:rsidR="00E02A19">
        <w:rPr>
          <w:rFonts w:ascii="Times New Roman" w:eastAsia="標楷體" w:hAnsi="Times New Roman" w:cs="Times New Roman"/>
          <w:bCs/>
          <w:sz w:val="28"/>
        </w:rPr>
        <w:t>（下稱通報單，如附件）</w:t>
      </w:r>
      <w:r>
        <w:rPr>
          <w:rFonts w:ascii="Times New Roman" w:eastAsia="標楷體" w:hAnsi="Times New Roman" w:cs="Times New Roman"/>
          <w:bCs/>
          <w:sz w:val="28"/>
        </w:rPr>
        <w:t>至衛生局</w:t>
      </w:r>
      <w:r w:rsidRPr="00B11C35">
        <w:rPr>
          <w:rFonts w:ascii="Times New Roman" w:eastAsia="標楷體" w:hAnsi="Times New Roman" w:cs="Times New Roman"/>
          <w:bCs/>
          <w:sz w:val="28"/>
        </w:rPr>
        <w:t>，</w:t>
      </w:r>
      <w:r>
        <w:rPr>
          <w:rFonts w:ascii="Times New Roman" w:eastAsia="標楷體" w:hAnsi="Times New Roman" w:cs="Times New Roman"/>
          <w:bCs/>
          <w:sz w:val="28"/>
        </w:rPr>
        <w:t>並確認衛生局</w:t>
      </w:r>
      <w:r w:rsidRPr="00B11C35">
        <w:rPr>
          <w:rFonts w:ascii="Times New Roman" w:eastAsia="標楷體" w:hAnsi="Times New Roman" w:cs="Times New Roman"/>
          <w:bCs/>
          <w:sz w:val="28"/>
        </w:rPr>
        <w:t>窗口接獲知悉，</w:t>
      </w:r>
      <w:r>
        <w:rPr>
          <w:rFonts w:ascii="Times New Roman" w:eastAsia="標楷體" w:hAnsi="Times New Roman" w:cs="Times New Roman"/>
          <w:bCs/>
          <w:sz w:val="28"/>
        </w:rPr>
        <w:t>由衛生局轉送通報單至衛生福利部。</w:t>
      </w:r>
    </w:p>
    <w:p w14:paraId="6D8467C9" w14:textId="07067DB0" w:rsidR="00B11C35" w:rsidRPr="00B11C35" w:rsidRDefault="00B11C35" w:rsidP="00B11C35">
      <w:pPr>
        <w:pStyle w:val="a3"/>
        <w:widowControl/>
        <w:numPr>
          <w:ilvl w:val="2"/>
          <w:numId w:val="7"/>
        </w:numPr>
        <w:spacing w:line="600" w:lineRule="exact"/>
        <w:ind w:leftChars="0" w:left="1701" w:hanging="425"/>
        <w:rPr>
          <w:rFonts w:ascii="Times New Roman" w:eastAsia="標楷體" w:hAnsi="Times New Roman" w:cs="Times New Roman"/>
          <w:bCs/>
          <w:sz w:val="28"/>
        </w:rPr>
      </w:pPr>
      <w:r w:rsidRPr="00B11C35">
        <w:rPr>
          <w:rFonts w:ascii="Times New Roman" w:eastAsia="標楷體" w:hAnsi="Times New Roman" w:cs="Times New Roman"/>
          <w:bCs/>
          <w:sz w:val="28"/>
        </w:rPr>
        <w:t>重大事件尚未解除前</w:t>
      </w:r>
      <w:r w:rsidRPr="00B11C35">
        <w:rPr>
          <w:rFonts w:ascii="Times New Roman" w:eastAsia="標楷體" w:hAnsi="Times New Roman" w:cs="Times New Roman"/>
          <w:bCs/>
          <w:sz w:val="28"/>
        </w:rPr>
        <w:t>，</w:t>
      </w:r>
      <w:r w:rsidR="00203C62">
        <w:rPr>
          <w:rFonts w:ascii="Times New Roman" w:eastAsia="標楷體" w:hAnsi="Times New Roman" w:cs="Times New Roman"/>
          <w:bCs/>
          <w:sz w:val="28"/>
        </w:rPr>
        <w:t>住宿長照機構應依處理情形及需要</w:t>
      </w:r>
      <w:r w:rsidR="00203C62" w:rsidRPr="00B11C35">
        <w:rPr>
          <w:rFonts w:ascii="Times New Roman" w:eastAsia="標楷體" w:hAnsi="Times New Roman" w:cs="Times New Roman"/>
          <w:bCs/>
          <w:sz w:val="28"/>
        </w:rPr>
        <w:t>，</w:t>
      </w:r>
      <w:r w:rsidR="00845619">
        <w:rPr>
          <w:rFonts w:ascii="Times New Roman" w:eastAsia="標楷體" w:hAnsi="Times New Roman" w:cs="Times New Roman"/>
          <w:bCs/>
          <w:sz w:val="28"/>
        </w:rPr>
        <w:t>繳交通報單</w:t>
      </w:r>
      <w:r w:rsidR="00203C62">
        <w:rPr>
          <w:rFonts w:ascii="Times New Roman" w:eastAsia="標楷體" w:hAnsi="Times New Roman" w:cs="Times New Roman"/>
          <w:bCs/>
          <w:sz w:val="28"/>
        </w:rPr>
        <w:t>至衛生局進行</w:t>
      </w:r>
      <w:proofErr w:type="gramStart"/>
      <w:r w:rsidR="00203C62">
        <w:rPr>
          <w:rFonts w:ascii="Times New Roman" w:eastAsia="標楷體" w:hAnsi="Times New Roman" w:cs="Times New Roman"/>
          <w:bCs/>
          <w:sz w:val="28"/>
        </w:rPr>
        <w:t>書面續報</w:t>
      </w:r>
      <w:proofErr w:type="gramEnd"/>
      <w:r w:rsidR="00714F35" w:rsidRPr="00B11C35">
        <w:rPr>
          <w:rFonts w:ascii="Times New Roman" w:eastAsia="標楷體" w:hAnsi="Times New Roman" w:cs="Times New Roman"/>
          <w:bCs/>
          <w:sz w:val="28"/>
        </w:rPr>
        <w:t>，</w:t>
      </w:r>
      <w:r w:rsidR="00714F35">
        <w:rPr>
          <w:rFonts w:ascii="Times New Roman" w:eastAsia="標楷體" w:hAnsi="Times New Roman" w:cs="Times New Roman"/>
          <w:bCs/>
          <w:sz w:val="28"/>
        </w:rPr>
        <w:t>由衛生局轉送通報單至衛生福利部</w:t>
      </w:r>
      <w:r w:rsidR="00203C62">
        <w:rPr>
          <w:rFonts w:ascii="Times New Roman" w:eastAsia="標楷體" w:hAnsi="Times New Roman" w:cs="Times New Roman"/>
          <w:bCs/>
          <w:sz w:val="28"/>
        </w:rPr>
        <w:t>，衛生福利部將依該事件影響情形</w:t>
      </w:r>
      <w:proofErr w:type="gramStart"/>
      <w:r w:rsidR="00203C62">
        <w:rPr>
          <w:rFonts w:ascii="Times New Roman" w:eastAsia="標楷體" w:hAnsi="Times New Roman" w:cs="Times New Roman"/>
          <w:bCs/>
          <w:sz w:val="28"/>
        </w:rPr>
        <w:t>給予續報時限</w:t>
      </w:r>
      <w:proofErr w:type="gramEnd"/>
      <w:r w:rsidRPr="00B11C35">
        <w:rPr>
          <w:rFonts w:ascii="Times New Roman" w:eastAsia="標楷體" w:hAnsi="Times New Roman" w:cs="Times New Roman"/>
          <w:bCs/>
          <w:sz w:val="28"/>
        </w:rPr>
        <w:t>。</w:t>
      </w:r>
    </w:p>
    <w:p w14:paraId="1F16B40E" w14:textId="2C018203" w:rsidR="00B11C35" w:rsidRPr="00F142F8" w:rsidRDefault="00B11C35" w:rsidP="00F142F8">
      <w:pPr>
        <w:pStyle w:val="a3"/>
        <w:widowControl/>
        <w:numPr>
          <w:ilvl w:val="1"/>
          <w:numId w:val="6"/>
        </w:numPr>
        <w:spacing w:line="600" w:lineRule="exact"/>
        <w:ind w:leftChars="0" w:left="1134" w:hanging="654"/>
        <w:rPr>
          <w:rFonts w:ascii="Times New Roman" w:eastAsia="標楷體" w:hAnsi="Times New Roman" w:cs="Times New Roman"/>
          <w:bCs/>
          <w:sz w:val="28"/>
        </w:rPr>
      </w:pPr>
      <w:r w:rsidRPr="00817C3A">
        <w:rPr>
          <w:rFonts w:ascii="Times New Roman" w:eastAsia="標楷體" w:hAnsi="Times New Roman" w:cs="Times New Roman"/>
          <w:bCs/>
          <w:sz w:val="28"/>
        </w:rPr>
        <w:t>書面結報</w:t>
      </w:r>
      <w:r w:rsidRPr="00817C3A">
        <w:rPr>
          <w:rFonts w:ascii="Times New Roman" w:eastAsia="標楷體" w:hAnsi="Times New Roman" w:cs="Times New Roman"/>
          <w:bCs/>
          <w:sz w:val="28"/>
        </w:rPr>
        <w:t>：</w:t>
      </w:r>
      <w:r w:rsidRPr="00817C3A">
        <w:rPr>
          <w:rFonts w:ascii="Times New Roman" w:eastAsia="標楷體" w:hAnsi="Times New Roman" w:cs="Times New Roman"/>
          <w:bCs/>
          <w:sz w:val="28"/>
        </w:rPr>
        <w:t>住宿長照機構完成事件檢討及改善事項後</w:t>
      </w:r>
      <w:r w:rsidRPr="00817C3A">
        <w:rPr>
          <w:rFonts w:ascii="Times New Roman" w:eastAsia="標楷體" w:hAnsi="Times New Roman" w:cs="Times New Roman"/>
          <w:bCs/>
          <w:sz w:val="28"/>
        </w:rPr>
        <w:t>，</w:t>
      </w:r>
      <w:r w:rsidR="00203C62" w:rsidRPr="00817C3A">
        <w:rPr>
          <w:rFonts w:ascii="Times New Roman" w:eastAsia="標楷體" w:hAnsi="Times New Roman" w:cs="Times New Roman"/>
          <w:bCs/>
          <w:sz w:val="28"/>
        </w:rPr>
        <w:t>提供「重大事件通報單」至衛生局</w:t>
      </w:r>
      <w:r w:rsidR="00203C62" w:rsidRPr="00817C3A">
        <w:rPr>
          <w:rFonts w:ascii="Times New Roman" w:eastAsia="標楷體" w:hAnsi="Times New Roman" w:cs="Times New Roman"/>
          <w:bCs/>
          <w:sz w:val="28"/>
        </w:rPr>
        <w:t>進行書面結報</w:t>
      </w:r>
      <w:r w:rsidR="00817C3A" w:rsidRPr="00B11C35">
        <w:rPr>
          <w:rFonts w:ascii="Times New Roman" w:eastAsia="標楷體" w:hAnsi="Times New Roman" w:cs="Times New Roman"/>
          <w:bCs/>
          <w:sz w:val="28"/>
        </w:rPr>
        <w:t>，</w:t>
      </w:r>
      <w:r w:rsidR="00817C3A">
        <w:rPr>
          <w:rFonts w:ascii="Times New Roman" w:eastAsia="標楷體" w:hAnsi="Times New Roman" w:cs="Times New Roman"/>
          <w:bCs/>
          <w:sz w:val="28"/>
        </w:rPr>
        <w:t>由衛生局轉送通報單至衛生福利部。</w:t>
      </w:r>
    </w:p>
    <w:p w14:paraId="6F89D6C8" w14:textId="100274D8" w:rsidR="00845619" w:rsidRDefault="00845619">
      <w:pPr>
        <w:widowControl/>
        <w:rPr>
          <w:rFonts w:ascii="Times New Roman" w:eastAsia="標楷體" w:hAnsi="Times New Roman" w:cs="Times New Roman"/>
          <w:b/>
          <w:bCs/>
          <w:sz w:val="36"/>
        </w:rPr>
      </w:pPr>
    </w:p>
    <w:p w14:paraId="494942AF" w14:textId="77777777" w:rsidR="00845619" w:rsidRDefault="00845619">
      <w:pPr>
        <w:widowControl/>
        <w:rPr>
          <w:rFonts w:ascii="Times New Roman" w:eastAsia="標楷體" w:hAnsi="Times New Roman" w:cs="Times New Roman"/>
          <w:b/>
          <w:bCs/>
          <w:sz w:val="36"/>
        </w:rPr>
      </w:pPr>
      <w:r>
        <w:rPr>
          <w:rFonts w:ascii="Times New Roman" w:eastAsia="標楷體" w:hAnsi="Times New Roman" w:cs="Times New Roman"/>
          <w:b/>
          <w:bCs/>
          <w:sz w:val="36"/>
        </w:rPr>
        <w:br w:type="page"/>
      </w:r>
    </w:p>
    <w:p w14:paraId="43B4540C" w14:textId="0DCA25BE" w:rsidR="00F533AA" w:rsidRPr="00B11C35" w:rsidRDefault="00771626" w:rsidP="00F533AA">
      <w:pPr>
        <w:spacing w:line="500" w:lineRule="exact"/>
        <w:jc w:val="center"/>
        <w:rPr>
          <w:rFonts w:ascii="Times New Roman" w:eastAsia="標楷體" w:hAnsi="Times New Roman" w:cs="Times New Roman"/>
          <w:b/>
          <w:bCs/>
          <w:sz w:val="36"/>
        </w:rPr>
      </w:pPr>
      <w:bookmarkStart w:id="0" w:name="_GoBack"/>
      <w:bookmarkEnd w:id="0"/>
      <w:r w:rsidRPr="00B11C35">
        <w:rPr>
          <w:rFonts w:ascii="Times New Roman" w:eastAsia="標楷體" w:hAnsi="Times New Roman" w:cs="Times New Roman"/>
          <w:b/>
          <w:bCs/>
          <w:sz w:val="36"/>
        </w:rPr>
        <w:lastRenderedPageBreak/>
        <w:t>彰化縣住宿長照機構</w:t>
      </w:r>
      <w:r w:rsidR="00F533AA" w:rsidRPr="00B11C35">
        <w:rPr>
          <w:rFonts w:ascii="Times New Roman" w:eastAsia="標楷體" w:hAnsi="Times New Roman" w:cs="Times New Roman"/>
          <w:b/>
          <w:bCs/>
          <w:sz w:val="36"/>
        </w:rPr>
        <w:t>重大事件通報單</w:t>
      </w:r>
    </w:p>
    <w:p w14:paraId="0013A4EB" w14:textId="539F9EFF" w:rsidR="00F533AA" w:rsidRPr="00B11C35" w:rsidRDefault="00AC586F" w:rsidP="00F533AA">
      <w:pPr>
        <w:spacing w:line="500" w:lineRule="exact"/>
        <w:jc w:val="right"/>
        <w:rPr>
          <w:rFonts w:ascii="Times New Roman" w:eastAsia="標楷體" w:hAnsi="Times New Roman" w:cs="Times New Roman"/>
          <w:b/>
          <w:bCs/>
          <w:sz w:val="36"/>
        </w:rPr>
      </w:pPr>
      <w:r w:rsidRPr="00B11C35">
        <w:rPr>
          <w:rFonts w:ascii="Times New Roman" w:eastAsia="標楷體" w:hAnsi="Times New Roman" w:cs="Times New Roman"/>
          <w:sz w:val="28"/>
        </w:rPr>
        <w:t>□</w:t>
      </w:r>
      <w:proofErr w:type="gramStart"/>
      <w:r w:rsidRPr="00B11C35">
        <w:rPr>
          <w:rFonts w:ascii="Times New Roman" w:eastAsia="標楷體" w:hAnsi="Times New Roman" w:cs="Times New Roman"/>
          <w:sz w:val="28"/>
        </w:rPr>
        <w:t>初報</w:t>
      </w:r>
      <w:proofErr w:type="gramEnd"/>
      <w:r w:rsidRPr="00B11C35">
        <w:rPr>
          <w:rFonts w:ascii="Times New Roman" w:eastAsia="標楷體" w:hAnsi="Times New Roman" w:cs="Times New Roman"/>
          <w:sz w:val="28"/>
        </w:rPr>
        <w:t xml:space="preserve"> □</w:t>
      </w:r>
      <w:proofErr w:type="gramStart"/>
      <w:r w:rsidRPr="00B11C35">
        <w:rPr>
          <w:rFonts w:ascii="Times New Roman" w:eastAsia="標楷體" w:hAnsi="Times New Roman" w:cs="Times New Roman"/>
          <w:sz w:val="28"/>
        </w:rPr>
        <w:t>續報</w:t>
      </w:r>
      <w:proofErr w:type="gramEnd"/>
      <w:r w:rsidRPr="00B11C35">
        <w:rPr>
          <w:rFonts w:ascii="Times New Roman" w:eastAsia="標楷體" w:hAnsi="Times New Roman" w:cs="Times New Roman"/>
          <w:sz w:val="28"/>
        </w:rPr>
        <w:t>，第</w:t>
      </w:r>
      <w:r w:rsidRPr="00B11C35">
        <w:rPr>
          <w:rFonts w:ascii="Times New Roman" w:eastAsia="標楷體" w:hAnsi="Times New Roman" w:cs="Times New Roman"/>
          <w:sz w:val="28"/>
          <w:u w:val="single"/>
        </w:rPr>
        <w:t xml:space="preserve">    </w:t>
      </w:r>
      <w:r w:rsidRPr="00B11C35">
        <w:rPr>
          <w:rFonts w:ascii="Times New Roman" w:eastAsia="標楷體" w:hAnsi="Times New Roman" w:cs="Times New Roman"/>
          <w:sz w:val="28"/>
        </w:rPr>
        <w:t>次</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結報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7"/>
        <w:gridCol w:w="223"/>
        <w:gridCol w:w="2484"/>
        <w:gridCol w:w="2707"/>
        <w:gridCol w:w="2707"/>
      </w:tblGrid>
      <w:tr w:rsidR="00F533AA" w:rsidRPr="00B11C35" w14:paraId="141E2C77" w14:textId="77777777" w:rsidTr="006978D6">
        <w:trPr>
          <w:trHeight w:val="63"/>
        </w:trPr>
        <w:tc>
          <w:tcPr>
            <w:tcW w:w="1353" w:type="pct"/>
            <w:gridSpan w:val="2"/>
            <w:vAlign w:val="center"/>
          </w:tcPr>
          <w:p w14:paraId="73DECC5C" w14:textId="5F6C02C7" w:rsidR="00F533AA" w:rsidRPr="00B11C35" w:rsidRDefault="00F533AA" w:rsidP="0025681F">
            <w:pPr>
              <w:spacing w:line="420" w:lineRule="exact"/>
              <w:jc w:val="center"/>
              <w:rPr>
                <w:rFonts w:ascii="Times New Roman" w:eastAsia="標楷體" w:hAnsi="Times New Roman" w:cs="Times New Roman"/>
                <w:b/>
                <w:bCs/>
                <w:sz w:val="28"/>
                <w:szCs w:val="28"/>
              </w:rPr>
            </w:pPr>
            <w:proofErr w:type="gramStart"/>
            <w:r w:rsidRPr="00B11C35">
              <w:rPr>
                <w:rFonts w:ascii="Times New Roman" w:eastAsia="標楷體" w:hAnsi="Times New Roman" w:cs="Times New Roman"/>
                <w:b/>
                <w:bCs/>
                <w:sz w:val="28"/>
                <w:szCs w:val="28"/>
              </w:rPr>
              <w:t>敬陳</w:t>
            </w:r>
            <w:proofErr w:type="gramEnd"/>
          </w:p>
        </w:tc>
        <w:tc>
          <w:tcPr>
            <w:tcW w:w="3647" w:type="pct"/>
            <w:gridSpan w:val="3"/>
            <w:vAlign w:val="center"/>
          </w:tcPr>
          <w:p w14:paraId="4552CA0D" w14:textId="50BF722B" w:rsidR="00F533AA" w:rsidRPr="00B11C35" w:rsidRDefault="00F533AA" w:rsidP="0025681F">
            <w:pPr>
              <w:spacing w:line="420" w:lineRule="exact"/>
              <w:rPr>
                <w:rFonts w:ascii="Times New Roman" w:eastAsia="標楷體" w:hAnsi="Times New Roman" w:cs="Times New Roman"/>
                <w:color w:val="808080"/>
                <w:sz w:val="28"/>
              </w:rPr>
            </w:pPr>
            <w:r w:rsidRPr="00B11C35">
              <w:rPr>
                <w:rFonts w:ascii="Times New Roman" w:eastAsia="標楷體" w:hAnsi="Times New Roman" w:cs="Times New Roman"/>
                <w:sz w:val="28"/>
              </w:rPr>
              <w:t>衛生福利部長期照顧司</w:t>
            </w:r>
          </w:p>
        </w:tc>
      </w:tr>
      <w:tr w:rsidR="00F533AA" w:rsidRPr="00B11C35" w14:paraId="3120954A" w14:textId="77777777" w:rsidTr="006978D6">
        <w:trPr>
          <w:trHeight w:val="63"/>
        </w:trPr>
        <w:tc>
          <w:tcPr>
            <w:tcW w:w="1353" w:type="pct"/>
            <w:gridSpan w:val="2"/>
            <w:vAlign w:val="center"/>
          </w:tcPr>
          <w:p w14:paraId="4391BDFD" w14:textId="3F482805"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通報時間</w:t>
            </w:r>
          </w:p>
        </w:tc>
        <w:tc>
          <w:tcPr>
            <w:tcW w:w="3647" w:type="pct"/>
            <w:gridSpan w:val="3"/>
            <w:vAlign w:val="center"/>
          </w:tcPr>
          <w:p w14:paraId="49327E35" w14:textId="4E3A0390" w:rsidR="00F533AA" w:rsidRPr="00B11C35" w:rsidRDefault="00F533AA" w:rsidP="0025681F">
            <w:pPr>
              <w:spacing w:line="420" w:lineRule="exact"/>
              <w:rPr>
                <w:rFonts w:ascii="Times New Roman" w:eastAsia="標楷體" w:hAnsi="Times New Roman" w:cs="Times New Roman"/>
                <w:sz w:val="28"/>
              </w:rPr>
            </w:pP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年</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月</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日</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時</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分</w:t>
            </w:r>
          </w:p>
        </w:tc>
      </w:tr>
      <w:tr w:rsidR="002E7365" w:rsidRPr="00B11C35" w14:paraId="46F46300" w14:textId="77777777" w:rsidTr="006978D6">
        <w:trPr>
          <w:trHeight w:val="63"/>
        </w:trPr>
        <w:tc>
          <w:tcPr>
            <w:tcW w:w="1353" w:type="pct"/>
            <w:gridSpan w:val="2"/>
            <w:vAlign w:val="center"/>
          </w:tcPr>
          <w:p w14:paraId="6BF98E57" w14:textId="6789E6DC" w:rsidR="002E7365" w:rsidRPr="00B11C35" w:rsidRDefault="002E7365"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重大事件類別</w:t>
            </w:r>
          </w:p>
        </w:tc>
        <w:tc>
          <w:tcPr>
            <w:tcW w:w="3647" w:type="pct"/>
            <w:gridSpan w:val="3"/>
            <w:vAlign w:val="center"/>
          </w:tcPr>
          <w:p w14:paraId="2B61BE3E" w14:textId="68E7AA8A" w:rsidR="002E7365" w:rsidRPr="00B11C35" w:rsidRDefault="002E7365" w:rsidP="0025681F">
            <w:pPr>
              <w:spacing w:line="420" w:lineRule="exact"/>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天然災害</w:t>
            </w:r>
            <w:r w:rsidR="00967135" w:rsidRPr="00B11C35">
              <w:rPr>
                <w:rFonts w:ascii="Times New Roman" w:eastAsia="標楷體" w:hAnsi="Times New Roman" w:cs="Times New Roman"/>
                <w:sz w:val="28"/>
              </w:rPr>
              <w:t>事件</w:t>
            </w:r>
            <w:r w:rsidRPr="00B11C35">
              <w:rPr>
                <w:rFonts w:ascii="Times New Roman" w:eastAsia="標楷體" w:hAnsi="Times New Roman" w:cs="Times New Roman"/>
                <w:sz w:val="28"/>
              </w:rPr>
              <w:t xml:space="preserve"> </w:t>
            </w:r>
            <w:r w:rsidR="002239EC"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w:t>
            </w:r>
            <w:r w:rsidRPr="00B11C35">
              <w:rPr>
                <w:rFonts w:ascii="Times New Roman" w:eastAsia="標楷體" w:hAnsi="Times New Roman" w:cs="Times New Roman"/>
                <w:sz w:val="28"/>
              </w:rPr>
              <w:t>公共安全事件</w:t>
            </w:r>
            <w:r w:rsidR="002239EC"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 xml:space="preserve"> □</w:t>
            </w:r>
            <w:r w:rsidR="005F0D3B" w:rsidRPr="00B11C35">
              <w:rPr>
                <w:rFonts w:ascii="Times New Roman" w:eastAsia="標楷體" w:hAnsi="Times New Roman" w:cs="Times New Roman"/>
                <w:sz w:val="28"/>
              </w:rPr>
              <w:t>人員傷亡事件</w:t>
            </w:r>
          </w:p>
          <w:p w14:paraId="5FD69A90" w14:textId="48297E8B" w:rsidR="002E7365" w:rsidRPr="00B11C35" w:rsidRDefault="002E7365" w:rsidP="0025681F">
            <w:pPr>
              <w:spacing w:line="420" w:lineRule="exact"/>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其他：</w:t>
            </w:r>
            <w:r w:rsidRPr="00B11C35">
              <w:rPr>
                <w:rFonts w:ascii="Times New Roman" w:eastAsia="標楷體" w:hAnsi="Times New Roman" w:cs="Times New Roman"/>
                <w:sz w:val="28"/>
              </w:rPr>
              <w:t>____________________________________________</w:t>
            </w:r>
            <w:r w:rsidRPr="00B11C35">
              <w:rPr>
                <w:rFonts w:ascii="Times New Roman" w:eastAsia="標楷體" w:hAnsi="Times New Roman" w:cs="Times New Roman"/>
                <w:sz w:val="28"/>
              </w:rPr>
              <w:t>。</w:t>
            </w:r>
          </w:p>
        </w:tc>
      </w:tr>
      <w:tr w:rsidR="00F533AA" w:rsidRPr="00B11C35" w14:paraId="137BDEBD" w14:textId="77777777" w:rsidTr="006978D6">
        <w:trPr>
          <w:trHeight w:val="63"/>
        </w:trPr>
        <w:tc>
          <w:tcPr>
            <w:tcW w:w="1353" w:type="pct"/>
            <w:gridSpan w:val="2"/>
            <w:vAlign w:val="center"/>
          </w:tcPr>
          <w:p w14:paraId="649C9F9B" w14:textId="77777777"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機構名稱</w:t>
            </w:r>
          </w:p>
        </w:tc>
        <w:tc>
          <w:tcPr>
            <w:tcW w:w="3647" w:type="pct"/>
            <w:gridSpan w:val="3"/>
            <w:vAlign w:val="center"/>
          </w:tcPr>
          <w:p w14:paraId="67A3D6FF" w14:textId="77777777" w:rsidR="00F533AA" w:rsidRPr="00B11C35" w:rsidRDefault="00F533AA" w:rsidP="0025681F">
            <w:pPr>
              <w:spacing w:line="420" w:lineRule="exact"/>
              <w:rPr>
                <w:rFonts w:ascii="Times New Roman" w:eastAsia="標楷體" w:hAnsi="Times New Roman" w:cs="Times New Roman"/>
                <w:sz w:val="28"/>
              </w:rPr>
            </w:pPr>
          </w:p>
        </w:tc>
      </w:tr>
      <w:tr w:rsidR="00F533AA" w:rsidRPr="00B11C35" w14:paraId="16576E39" w14:textId="77777777" w:rsidTr="006978D6">
        <w:trPr>
          <w:cantSplit/>
          <w:trHeight w:val="63"/>
        </w:trPr>
        <w:tc>
          <w:tcPr>
            <w:tcW w:w="1353" w:type="pct"/>
            <w:gridSpan w:val="2"/>
            <w:vAlign w:val="center"/>
          </w:tcPr>
          <w:p w14:paraId="745EC8FC" w14:textId="77777777"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發生時間</w:t>
            </w:r>
          </w:p>
        </w:tc>
        <w:tc>
          <w:tcPr>
            <w:tcW w:w="3647" w:type="pct"/>
            <w:gridSpan w:val="3"/>
            <w:vAlign w:val="center"/>
          </w:tcPr>
          <w:p w14:paraId="7351708B" w14:textId="35E5465D" w:rsidR="00F533AA" w:rsidRPr="00B11C35" w:rsidRDefault="00F533AA" w:rsidP="0025681F">
            <w:pPr>
              <w:spacing w:line="420" w:lineRule="exact"/>
              <w:rPr>
                <w:rFonts w:ascii="Times New Roman" w:eastAsia="標楷體" w:hAnsi="Times New Roman" w:cs="Times New Roman"/>
                <w:sz w:val="28"/>
              </w:rPr>
            </w:pP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年</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月</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日</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時</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分</w:t>
            </w:r>
          </w:p>
        </w:tc>
      </w:tr>
      <w:tr w:rsidR="00F533AA" w:rsidRPr="00B11C35" w14:paraId="79F01827" w14:textId="77777777" w:rsidTr="006978D6">
        <w:trPr>
          <w:cantSplit/>
          <w:trHeight w:val="63"/>
        </w:trPr>
        <w:tc>
          <w:tcPr>
            <w:tcW w:w="1353" w:type="pct"/>
            <w:gridSpan w:val="2"/>
            <w:vAlign w:val="center"/>
          </w:tcPr>
          <w:p w14:paraId="332C3F93" w14:textId="77777777"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發生地點</w:t>
            </w:r>
          </w:p>
        </w:tc>
        <w:tc>
          <w:tcPr>
            <w:tcW w:w="3647" w:type="pct"/>
            <w:gridSpan w:val="3"/>
            <w:vAlign w:val="center"/>
          </w:tcPr>
          <w:p w14:paraId="438FAD17" w14:textId="59D3B3B1" w:rsidR="00F533AA" w:rsidRPr="00B11C35" w:rsidRDefault="002E7365" w:rsidP="0025681F">
            <w:pPr>
              <w:spacing w:line="420" w:lineRule="exact"/>
              <w:rPr>
                <w:rFonts w:ascii="Times New Roman" w:eastAsia="標楷體" w:hAnsi="Times New Roman" w:cs="Times New Roman"/>
                <w:szCs w:val="24"/>
              </w:rPr>
            </w:pPr>
            <w:r w:rsidRPr="00B11C35">
              <w:rPr>
                <w:rFonts w:ascii="Times New Roman" w:eastAsia="標楷體" w:hAnsi="Times New Roman" w:cs="Times New Roman"/>
                <w:color w:val="808080" w:themeColor="background1" w:themeShade="80"/>
                <w:szCs w:val="24"/>
              </w:rPr>
              <w:t>(</w:t>
            </w:r>
            <w:r w:rsidR="00A14D0A" w:rsidRPr="00B11C35">
              <w:rPr>
                <w:rFonts w:ascii="Times New Roman" w:eastAsia="標楷體" w:hAnsi="Times New Roman" w:cs="Times New Roman"/>
                <w:color w:val="808080" w:themeColor="background1" w:themeShade="80"/>
                <w:szCs w:val="24"/>
              </w:rPr>
              <w:t>請填寫具體位置，如</w:t>
            </w:r>
            <w:r w:rsidRPr="00B11C35">
              <w:rPr>
                <w:rFonts w:ascii="Times New Roman" w:eastAsia="標楷體" w:hAnsi="Times New Roman" w:cs="Times New Roman"/>
                <w:color w:val="808080" w:themeColor="background1" w:themeShade="80"/>
                <w:szCs w:val="24"/>
              </w:rPr>
              <w:t>機構內或外、寢室、浴室</w:t>
            </w:r>
            <w:r w:rsidR="00A14D0A" w:rsidRPr="00B11C35">
              <w:rPr>
                <w:rFonts w:ascii="Times New Roman" w:eastAsia="標楷體" w:hAnsi="Times New Roman" w:cs="Times New Roman"/>
                <w:color w:val="808080" w:themeColor="background1" w:themeShade="80"/>
                <w:szCs w:val="24"/>
              </w:rPr>
              <w:t>或前往他處途中</w:t>
            </w:r>
            <w:r w:rsidRPr="00B11C35">
              <w:rPr>
                <w:rFonts w:ascii="Times New Roman" w:eastAsia="標楷體" w:hAnsi="Times New Roman" w:cs="Times New Roman"/>
                <w:color w:val="808080" w:themeColor="background1" w:themeShade="80"/>
                <w:szCs w:val="24"/>
              </w:rPr>
              <w:t>等</w:t>
            </w:r>
            <w:r w:rsidRPr="00B11C35">
              <w:rPr>
                <w:rFonts w:ascii="Times New Roman" w:eastAsia="標楷體" w:hAnsi="Times New Roman" w:cs="Times New Roman"/>
                <w:color w:val="808080" w:themeColor="background1" w:themeShade="80"/>
                <w:szCs w:val="24"/>
              </w:rPr>
              <w:t>)</w:t>
            </w:r>
          </w:p>
        </w:tc>
      </w:tr>
      <w:tr w:rsidR="00F533AA" w:rsidRPr="00B11C35" w14:paraId="1744824C" w14:textId="77777777" w:rsidTr="006978D6">
        <w:trPr>
          <w:cantSplit/>
          <w:trHeight w:val="63"/>
        </w:trPr>
        <w:tc>
          <w:tcPr>
            <w:tcW w:w="1353" w:type="pct"/>
            <w:gridSpan w:val="2"/>
            <w:vAlign w:val="center"/>
          </w:tcPr>
          <w:p w14:paraId="0ADB9758" w14:textId="77777777"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機構負責人</w:t>
            </w:r>
          </w:p>
        </w:tc>
        <w:tc>
          <w:tcPr>
            <w:tcW w:w="3647" w:type="pct"/>
            <w:gridSpan w:val="3"/>
            <w:vAlign w:val="center"/>
          </w:tcPr>
          <w:p w14:paraId="2549B229" w14:textId="77777777" w:rsidR="00F533AA" w:rsidRPr="00B11C35" w:rsidRDefault="00F533AA" w:rsidP="0025681F">
            <w:pPr>
              <w:spacing w:line="420" w:lineRule="exact"/>
              <w:rPr>
                <w:rFonts w:ascii="Times New Roman" w:eastAsia="標楷體" w:hAnsi="Times New Roman" w:cs="Times New Roman"/>
                <w:sz w:val="28"/>
              </w:rPr>
            </w:pPr>
          </w:p>
        </w:tc>
      </w:tr>
      <w:tr w:rsidR="00F533AA" w:rsidRPr="00B11C35" w14:paraId="0C761FE4" w14:textId="77777777" w:rsidTr="006978D6">
        <w:trPr>
          <w:trHeight w:val="63"/>
        </w:trPr>
        <w:tc>
          <w:tcPr>
            <w:tcW w:w="1353" w:type="pct"/>
            <w:gridSpan w:val="2"/>
            <w:vAlign w:val="center"/>
          </w:tcPr>
          <w:p w14:paraId="3A476850" w14:textId="77777777"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現場發言人</w:t>
            </w:r>
          </w:p>
        </w:tc>
        <w:tc>
          <w:tcPr>
            <w:tcW w:w="3647" w:type="pct"/>
            <w:gridSpan w:val="3"/>
            <w:vAlign w:val="center"/>
          </w:tcPr>
          <w:p w14:paraId="355EAF41" w14:textId="5399EB3C" w:rsidR="00F533AA" w:rsidRPr="00B11C35" w:rsidRDefault="00F533AA" w:rsidP="0025681F">
            <w:pPr>
              <w:spacing w:line="420" w:lineRule="exact"/>
              <w:jc w:val="both"/>
              <w:rPr>
                <w:rFonts w:ascii="Times New Roman" w:eastAsia="標楷體" w:hAnsi="Times New Roman" w:cs="Times New Roman"/>
                <w:sz w:val="28"/>
              </w:rPr>
            </w:pPr>
            <w:r w:rsidRPr="00B11C35">
              <w:rPr>
                <w:rFonts w:ascii="Times New Roman" w:eastAsia="標楷體" w:hAnsi="Times New Roman" w:cs="Times New Roman"/>
                <w:sz w:val="28"/>
              </w:rPr>
              <w:t>單位：</w:t>
            </w:r>
            <w:r w:rsidRPr="00B11C35">
              <w:rPr>
                <w:rFonts w:ascii="Times New Roman" w:eastAsia="標楷體" w:hAnsi="Times New Roman" w:cs="Times New Roman"/>
                <w:sz w:val="28"/>
              </w:rPr>
              <w:t xml:space="preserve">   </w:t>
            </w:r>
            <w:r w:rsidR="00A17E95"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 xml:space="preserve"> </w:t>
            </w:r>
            <w:r w:rsidR="004612C9"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姓名</w:t>
            </w:r>
            <w:r w:rsidR="00A17E95" w:rsidRPr="00B11C35">
              <w:rPr>
                <w:rFonts w:ascii="Times New Roman" w:eastAsia="標楷體" w:hAnsi="Times New Roman" w:cs="Times New Roman"/>
                <w:sz w:val="28"/>
              </w:rPr>
              <w:t>(</w:t>
            </w:r>
            <w:r w:rsidRPr="00B11C35">
              <w:rPr>
                <w:rFonts w:ascii="Times New Roman" w:eastAsia="標楷體" w:hAnsi="Times New Roman" w:cs="Times New Roman"/>
                <w:sz w:val="28"/>
              </w:rPr>
              <w:t>職稱</w:t>
            </w:r>
            <w:r w:rsidR="00A17E95" w:rsidRPr="00B11C35">
              <w:rPr>
                <w:rFonts w:ascii="Times New Roman" w:eastAsia="標楷體" w:hAnsi="Times New Roman" w:cs="Times New Roman"/>
                <w:sz w:val="28"/>
              </w:rPr>
              <w:t>)</w:t>
            </w:r>
            <w:r w:rsidRPr="00B11C35">
              <w:rPr>
                <w:rFonts w:ascii="Times New Roman" w:eastAsia="標楷體" w:hAnsi="Times New Roman" w:cs="Times New Roman"/>
                <w:sz w:val="28"/>
              </w:rPr>
              <w:t>：</w:t>
            </w:r>
            <w:r w:rsidRPr="00B11C35">
              <w:rPr>
                <w:rFonts w:ascii="Times New Roman" w:eastAsia="標楷體" w:hAnsi="Times New Roman" w:cs="Times New Roman"/>
                <w:sz w:val="28"/>
              </w:rPr>
              <w:t xml:space="preserve">      </w:t>
            </w:r>
            <w:r w:rsidR="004612C9"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電話</w:t>
            </w:r>
            <w:r w:rsidRPr="00B11C35">
              <w:rPr>
                <w:rFonts w:ascii="Times New Roman" w:eastAsia="標楷體" w:hAnsi="Times New Roman" w:cs="Times New Roman"/>
                <w:sz w:val="28"/>
              </w:rPr>
              <w:t>(</w:t>
            </w:r>
            <w:r w:rsidRPr="00B11C35">
              <w:rPr>
                <w:rFonts w:ascii="Times New Roman" w:eastAsia="標楷體" w:hAnsi="Times New Roman" w:cs="Times New Roman"/>
                <w:sz w:val="28"/>
              </w:rPr>
              <w:t>手機</w:t>
            </w:r>
            <w:r w:rsidRPr="00B11C35">
              <w:rPr>
                <w:rFonts w:ascii="Times New Roman" w:eastAsia="標楷體" w:hAnsi="Times New Roman" w:cs="Times New Roman"/>
                <w:sz w:val="28"/>
              </w:rPr>
              <w:t>)</w:t>
            </w:r>
            <w:r w:rsidRPr="00B11C35">
              <w:rPr>
                <w:rFonts w:ascii="Times New Roman" w:eastAsia="標楷體" w:hAnsi="Times New Roman" w:cs="Times New Roman"/>
                <w:sz w:val="28"/>
              </w:rPr>
              <w:t>：</w:t>
            </w:r>
          </w:p>
        </w:tc>
      </w:tr>
      <w:tr w:rsidR="002E7365" w:rsidRPr="00B11C35" w14:paraId="56C21F2C" w14:textId="77777777" w:rsidTr="002E7365">
        <w:trPr>
          <w:trHeight w:val="70"/>
        </w:trPr>
        <w:tc>
          <w:tcPr>
            <w:tcW w:w="1353" w:type="pct"/>
            <w:gridSpan w:val="2"/>
            <w:vAlign w:val="center"/>
          </w:tcPr>
          <w:p w14:paraId="4CA6838C" w14:textId="58E08905" w:rsidR="002E7365" w:rsidRPr="00B11C35" w:rsidRDefault="002E7365"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機構概述</w:t>
            </w:r>
          </w:p>
        </w:tc>
        <w:tc>
          <w:tcPr>
            <w:tcW w:w="3647" w:type="pct"/>
            <w:gridSpan w:val="3"/>
            <w:vAlign w:val="center"/>
          </w:tcPr>
          <w:p w14:paraId="2B116E53" w14:textId="3C03C344" w:rsidR="002E7365" w:rsidRPr="00B11C35" w:rsidRDefault="00466C5A" w:rsidP="00D5739F">
            <w:pPr>
              <w:spacing w:line="380" w:lineRule="exact"/>
              <w:jc w:val="both"/>
              <w:rPr>
                <w:rFonts w:ascii="Times New Roman" w:eastAsia="標楷體" w:hAnsi="Times New Roman" w:cs="Times New Roman"/>
                <w:szCs w:val="24"/>
              </w:rPr>
            </w:pPr>
            <w:r w:rsidRPr="00B11C35">
              <w:rPr>
                <w:rFonts w:ascii="Times New Roman" w:eastAsia="標楷體" w:hAnsi="Times New Roman" w:cs="Times New Roman"/>
                <w:color w:val="808080" w:themeColor="background1" w:themeShade="80"/>
                <w:szCs w:val="24"/>
              </w:rPr>
              <w:t>(</w:t>
            </w:r>
            <w:r w:rsidRPr="00B11C35">
              <w:rPr>
                <w:rFonts w:ascii="Times New Roman" w:eastAsia="標楷體" w:hAnsi="Times New Roman" w:cs="Times New Roman"/>
                <w:color w:val="808080" w:themeColor="background1" w:themeShade="80"/>
                <w:szCs w:val="24"/>
              </w:rPr>
              <w:t>機構類型、目前服務</w:t>
            </w:r>
            <w:r w:rsidR="00A14D0A" w:rsidRPr="00B11C35">
              <w:rPr>
                <w:rFonts w:ascii="Times New Roman" w:eastAsia="標楷體" w:hAnsi="Times New Roman" w:cs="Times New Roman"/>
                <w:color w:val="808080" w:themeColor="background1" w:themeShade="80"/>
                <w:szCs w:val="24"/>
              </w:rPr>
              <w:t>人數</w:t>
            </w:r>
            <w:r w:rsidRPr="00B11C35">
              <w:rPr>
                <w:rFonts w:ascii="Times New Roman" w:eastAsia="標楷體" w:hAnsi="Times New Roman" w:cs="Times New Roman"/>
                <w:color w:val="808080" w:themeColor="background1" w:themeShade="80"/>
                <w:szCs w:val="24"/>
              </w:rPr>
              <w:t>、設立日期、涉</w:t>
            </w:r>
            <w:r w:rsidR="00902672" w:rsidRPr="00B11C35">
              <w:rPr>
                <w:rFonts w:ascii="Times New Roman" w:eastAsia="標楷體" w:hAnsi="Times New Roman" w:cs="Times New Roman"/>
                <w:color w:val="808080" w:themeColor="background1" w:themeShade="80"/>
                <w:szCs w:val="24"/>
              </w:rPr>
              <w:t>本案</w:t>
            </w:r>
            <w:r w:rsidRPr="00B11C35">
              <w:rPr>
                <w:rFonts w:ascii="Times New Roman" w:eastAsia="標楷體" w:hAnsi="Times New Roman" w:cs="Times New Roman"/>
                <w:color w:val="808080" w:themeColor="background1" w:themeShade="80"/>
                <w:szCs w:val="24"/>
              </w:rPr>
              <w:t>有關之近</w:t>
            </w:r>
            <w:r w:rsidRPr="00B11C35">
              <w:rPr>
                <w:rFonts w:ascii="Times New Roman" w:eastAsia="標楷體" w:hAnsi="Times New Roman" w:cs="Times New Roman"/>
                <w:color w:val="808080" w:themeColor="background1" w:themeShade="80"/>
                <w:szCs w:val="24"/>
              </w:rPr>
              <w:t>3</w:t>
            </w:r>
            <w:r w:rsidRPr="00B11C35">
              <w:rPr>
                <w:rFonts w:ascii="Times New Roman" w:eastAsia="標楷體" w:hAnsi="Times New Roman" w:cs="Times New Roman"/>
                <w:color w:val="808080" w:themeColor="background1" w:themeShade="80"/>
                <w:szCs w:val="24"/>
              </w:rPr>
              <w:t>次輔導查核結果及改善情形</w:t>
            </w:r>
            <w:r w:rsidR="00A14D0A" w:rsidRPr="00B11C35">
              <w:rPr>
                <w:rFonts w:ascii="Times New Roman" w:eastAsia="標楷體" w:hAnsi="Times New Roman" w:cs="Times New Roman"/>
                <w:color w:val="808080" w:themeColor="background1" w:themeShade="80"/>
                <w:szCs w:val="24"/>
              </w:rPr>
              <w:t>、過去是否有與本案關聯之相似事件</w:t>
            </w:r>
            <w:r w:rsidRPr="00B11C35">
              <w:rPr>
                <w:rFonts w:ascii="Times New Roman" w:eastAsia="標楷體" w:hAnsi="Times New Roman" w:cs="Times New Roman"/>
                <w:color w:val="808080" w:themeColor="background1" w:themeShade="80"/>
                <w:szCs w:val="24"/>
              </w:rPr>
              <w:t>。</w:t>
            </w:r>
            <w:r w:rsidRPr="00B11C35">
              <w:rPr>
                <w:rFonts w:ascii="Times New Roman" w:eastAsia="標楷體" w:hAnsi="Times New Roman" w:cs="Times New Roman"/>
                <w:color w:val="808080" w:themeColor="background1" w:themeShade="80"/>
                <w:szCs w:val="24"/>
              </w:rPr>
              <w:t>)</w:t>
            </w:r>
          </w:p>
        </w:tc>
      </w:tr>
      <w:tr w:rsidR="00F533AA" w:rsidRPr="00B11C35" w14:paraId="19CB0460" w14:textId="77777777" w:rsidTr="006978D6">
        <w:trPr>
          <w:trHeight w:val="63"/>
        </w:trPr>
        <w:tc>
          <w:tcPr>
            <w:tcW w:w="1353" w:type="pct"/>
            <w:gridSpan w:val="2"/>
            <w:vAlign w:val="center"/>
          </w:tcPr>
          <w:p w14:paraId="0FB7335F" w14:textId="45240B94"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事件說明</w:t>
            </w:r>
          </w:p>
        </w:tc>
        <w:tc>
          <w:tcPr>
            <w:tcW w:w="3647" w:type="pct"/>
            <w:gridSpan w:val="3"/>
            <w:vAlign w:val="center"/>
          </w:tcPr>
          <w:p w14:paraId="023A8348" w14:textId="1D3E5D4E" w:rsidR="00F533AA" w:rsidRPr="00B11C35" w:rsidRDefault="00466C5A" w:rsidP="00D5739F">
            <w:pPr>
              <w:spacing w:line="380" w:lineRule="exact"/>
              <w:rPr>
                <w:rFonts w:ascii="Times New Roman" w:eastAsia="標楷體" w:hAnsi="Times New Roman" w:cs="Times New Roman"/>
                <w:szCs w:val="24"/>
              </w:rPr>
            </w:pPr>
            <w:r w:rsidRPr="00B11C35">
              <w:rPr>
                <w:rFonts w:ascii="Times New Roman" w:eastAsia="標楷體" w:hAnsi="Times New Roman" w:cs="Times New Roman"/>
                <w:color w:val="808080" w:themeColor="background1" w:themeShade="80"/>
                <w:szCs w:val="24"/>
              </w:rPr>
              <w:t>(</w:t>
            </w:r>
            <w:r w:rsidRPr="00B11C35">
              <w:rPr>
                <w:rFonts w:ascii="Times New Roman" w:eastAsia="標楷體" w:hAnsi="Times New Roman" w:cs="Times New Roman"/>
                <w:color w:val="808080" w:themeColor="background1" w:themeShade="80"/>
                <w:szCs w:val="24"/>
              </w:rPr>
              <w:t>個案及</w:t>
            </w:r>
            <w:r w:rsidR="00814C66" w:rsidRPr="00B11C35">
              <w:rPr>
                <w:rFonts w:ascii="Times New Roman" w:eastAsia="標楷體" w:hAnsi="Times New Roman" w:cs="Times New Roman"/>
                <w:color w:val="808080" w:themeColor="background1" w:themeShade="80"/>
                <w:szCs w:val="24"/>
              </w:rPr>
              <w:t>相關人員</w:t>
            </w:r>
            <w:r w:rsidRPr="00B11C35">
              <w:rPr>
                <w:rFonts w:ascii="Times New Roman" w:eastAsia="標楷體" w:hAnsi="Times New Roman" w:cs="Times New Roman"/>
                <w:color w:val="808080" w:themeColor="background1" w:themeShade="80"/>
                <w:szCs w:val="24"/>
              </w:rPr>
              <w:t>之資訊，如性別、年齡、入住年限、福利身分、障礙類別、障礙或失能程度、雙方關係、事件發生經過及</w:t>
            </w:r>
            <w:r w:rsidR="006A0291" w:rsidRPr="00B11C35">
              <w:rPr>
                <w:rFonts w:ascii="Times New Roman" w:eastAsia="標楷體" w:hAnsi="Times New Roman" w:cs="Times New Roman"/>
                <w:color w:val="808080" w:themeColor="background1" w:themeShade="80"/>
                <w:szCs w:val="24"/>
              </w:rPr>
              <w:t>初步</w:t>
            </w:r>
            <w:r w:rsidRPr="00B11C35">
              <w:rPr>
                <w:rFonts w:ascii="Times New Roman" w:eastAsia="標楷體" w:hAnsi="Times New Roman" w:cs="Times New Roman"/>
                <w:color w:val="808080" w:themeColor="background1" w:themeShade="80"/>
                <w:szCs w:val="24"/>
              </w:rPr>
              <w:t>成因。</w:t>
            </w:r>
            <w:r w:rsidRPr="00B11C35">
              <w:rPr>
                <w:rFonts w:ascii="Times New Roman" w:eastAsia="標楷體" w:hAnsi="Times New Roman" w:cs="Times New Roman"/>
                <w:color w:val="808080" w:themeColor="background1" w:themeShade="80"/>
                <w:szCs w:val="24"/>
              </w:rPr>
              <w:t>)</w:t>
            </w:r>
          </w:p>
        </w:tc>
      </w:tr>
      <w:tr w:rsidR="00F533AA" w:rsidRPr="00B11C35" w14:paraId="7E447B52" w14:textId="77777777" w:rsidTr="006978D6">
        <w:trPr>
          <w:trHeight w:val="462"/>
        </w:trPr>
        <w:tc>
          <w:tcPr>
            <w:tcW w:w="1353" w:type="pct"/>
            <w:gridSpan w:val="2"/>
            <w:vAlign w:val="center"/>
          </w:tcPr>
          <w:p w14:paraId="4095A8E2" w14:textId="77777777"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傷亡</w:t>
            </w:r>
            <w:r w:rsidRPr="00B11C35">
              <w:rPr>
                <w:rFonts w:ascii="Times New Roman" w:eastAsia="標楷體" w:hAnsi="Times New Roman" w:cs="Times New Roman"/>
                <w:b/>
                <w:bCs/>
                <w:sz w:val="28"/>
                <w:szCs w:val="28"/>
              </w:rPr>
              <w:t>/</w:t>
            </w:r>
            <w:r w:rsidRPr="00B11C35">
              <w:rPr>
                <w:rFonts w:ascii="Times New Roman" w:eastAsia="標楷體" w:hAnsi="Times New Roman" w:cs="Times New Roman"/>
                <w:b/>
                <w:bCs/>
                <w:sz w:val="28"/>
                <w:szCs w:val="28"/>
              </w:rPr>
              <w:t>損失</w:t>
            </w:r>
            <w:r w:rsidRPr="00B11C35">
              <w:rPr>
                <w:rFonts w:ascii="Times New Roman" w:eastAsia="標楷體" w:hAnsi="Times New Roman" w:cs="Times New Roman"/>
                <w:b/>
                <w:bCs/>
                <w:sz w:val="28"/>
                <w:szCs w:val="28"/>
              </w:rPr>
              <w:t>(</w:t>
            </w:r>
            <w:r w:rsidRPr="00B11C35">
              <w:rPr>
                <w:rFonts w:ascii="Times New Roman" w:eastAsia="標楷體" w:hAnsi="Times New Roman" w:cs="Times New Roman"/>
                <w:b/>
                <w:bCs/>
                <w:sz w:val="28"/>
                <w:szCs w:val="28"/>
              </w:rPr>
              <w:t>壞</w:t>
            </w:r>
            <w:r w:rsidRPr="00B11C35">
              <w:rPr>
                <w:rFonts w:ascii="Times New Roman" w:eastAsia="標楷體" w:hAnsi="Times New Roman" w:cs="Times New Roman"/>
                <w:b/>
                <w:bCs/>
                <w:sz w:val="28"/>
                <w:szCs w:val="28"/>
              </w:rPr>
              <w:t>)</w:t>
            </w:r>
            <w:r w:rsidRPr="00B11C35">
              <w:rPr>
                <w:rFonts w:ascii="Times New Roman" w:eastAsia="標楷體" w:hAnsi="Times New Roman" w:cs="Times New Roman"/>
                <w:b/>
                <w:bCs/>
                <w:sz w:val="28"/>
                <w:szCs w:val="28"/>
              </w:rPr>
              <w:t>情形</w:t>
            </w:r>
          </w:p>
        </w:tc>
        <w:tc>
          <w:tcPr>
            <w:tcW w:w="3647" w:type="pct"/>
            <w:gridSpan w:val="3"/>
            <w:vAlign w:val="center"/>
          </w:tcPr>
          <w:p w14:paraId="487CBCDE" w14:textId="6DE26D4A" w:rsidR="00F533AA" w:rsidRPr="00B11C35" w:rsidRDefault="00F533AA" w:rsidP="0025681F">
            <w:pPr>
              <w:spacing w:line="420" w:lineRule="exact"/>
              <w:jc w:val="both"/>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死亡：</w:t>
            </w:r>
            <w:r w:rsidR="006978D6" w:rsidRPr="00B11C35">
              <w:rPr>
                <w:rFonts w:ascii="Times New Roman" w:eastAsia="標楷體" w:hAnsi="Times New Roman" w:cs="Times New Roman"/>
                <w:sz w:val="28"/>
              </w:rPr>
              <w:t>□1</w:t>
            </w:r>
            <w:r w:rsidR="006978D6" w:rsidRPr="00B11C35">
              <w:rPr>
                <w:rFonts w:ascii="Times New Roman" w:eastAsia="標楷體" w:hAnsi="Times New Roman" w:cs="Times New Roman"/>
                <w:sz w:val="28"/>
              </w:rPr>
              <w:t>人；</w:t>
            </w:r>
            <w:r w:rsidR="006978D6" w:rsidRPr="00B11C35">
              <w:rPr>
                <w:rFonts w:ascii="Times New Roman" w:eastAsia="標楷體" w:hAnsi="Times New Roman" w:cs="Times New Roman"/>
                <w:sz w:val="28"/>
              </w:rPr>
              <w:t>□2</w:t>
            </w:r>
            <w:r w:rsidR="006978D6" w:rsidRPr="00B11C35">
              <w:rPr>
                <w:rFonts w:ascii="Times New Roman" w:eastAsia="標楷體" w:hAnsi="Times New Roman" w:cs="Times New Roman"/>
                <w:sz w:val="28"/>
              </w:rPr>
              <w:t>人；</w:t>
            </w:r>
            <w:r w:rsidR="006978D6" w:rsidRPr="00B11C35">
              <w:rPr>
                <w:rFonts w:ascii="Times New Roman" w:eastAsia="標楷體" w:hAnsi="Times New Roman" w:cs="Times New Roman"/>
                <w:sz w:val="28"/>
              </w:rPr>
              <w:t>□3</w:t>
            </w:r>
            <w:r w:rsidR="006978D6" w:rsidRPr="00B11C35">
              <w:rPr>
                <w:rFonts w:ascii="Times New Roman" w:eastAsia="標楷體" w:hAnsi="Times New Roman" w:cs="Times New Roman"/>
                <w:sz w:val="28"/>
              </w:rPr>
              <w:t>人；</w:t>
            </w:r>
            <w:r w:rsidR="006978D6" w:rsidRPr="00B11C35">
              <w:rPr>
                <w:rFonts w:ascii="Times New Roman" w:eastAsia="標楷體" w:hAnsi="Times New Roman" w:cs="Times New Roman"/>
                <w:sz w:val="28"/>
              </w:rPr>
              <w:t>□</w:t>
            </w:r>
            <w:r w:rsidR="006978D6" w:rsidRPr="00B11C35">
              <w:rPr>
                <w:rFonts w:ascii="Times New Roman" w:eastAsia="標楷體" w:hAnsi="Times New Roman" w:cs="Times New Roman"/>
                <w:sz w:val="28"/>
              </w:rPr>
              <w:t>其他：</w:t>
            </w:r>
            <w:r w:rsidR="006978D6" w:rsidRPr="00B11C35">
              <w:rPr>
                <w:rFonts w:ascii="Times New Roman" w:eastAsia="標楷體" w:hAnsi="Times New Roman" w:cs="Times New Roman"/>
                <w:sz w:val="28"/>
              </w:rPr>
              <w:t>______________</w:t>
            </w:r>
            <w:r w:rsidR="006978D6" w:rsidRPr="00B11C35">
              <w:rPr>
                <w:rFonts w:ascii="Times New Roman" w:eastAsia="標楷體" w:hAnsi="Times New Roman" w:cs="Times New Roman"/>
                <w:sz w:val="28"/>
              </w:rPr>
              <w:t>。</w:t>
            </w:r>
          </w:p>
          <w:p w14:paraId="31C552DC" w14:textId="54A3C2CB" w:rsidR="006978D6" w:rsidRPr="00B11C35" w:rsidRDefault="00F533AA" w:rsidP="0025681F">
            <w:pPr>
              <w:spacing w:line="420" w:lineRule="exact"/>
              <w:jc w:val="both"/>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受傷：</w:t>
            </w:r>
            <w:r w:rsidR="006978D6" w:rsidRPr="00B11C35">
              <w:rPr>
                <w:rFonts w:ascii="Times New Roman" w:eastAsia="標楷體" w:hAnsi="Times New Roman" w:cs="Times New Roman"/>
                <w:sz w:val="28"/>
              </w:rPr>
              <w:t>□1</w:t>
            </w:r>
            <w:r w:rsidR="006978D6" w:rsidRPr="00B11C35">
              <w:rPr>
                <w:rFonts w:ascii="Times New Roman" w:eastAsia="標楷體" w:hAnsi="Times New Roman" w:cs="Times New Roman"/>
                <w:sz w:val="28"/>
              </w:rPr>
              <w:t>人；</w:t>
            </w:r>
            <w:r w:rsidR="006978D6" w:rsidRPr="00B11C35">
              <w:rPr>
                <w:rFonts w:ascii="Times New Roman" w:eastAsia="標楷體" w:hAnsi="Times New Roman" w:cs="Times New Roman"/>
                <w:sz w:val="28"/>
              </w:rPr>
              <w:t>□2</w:t>
            </w:r>
            <w:r w:rsidR="006978D6" w:rsidRPr="00B11C35">
              <w:rPr>
                <w:rFonts w:ascii="Times New Roman" w:eastAsia="標楷體" w:hAnsi="Times New Roman" w:cs="Times New Roman"/>
                <w:sz w:val="28"/>
              </w:rPr>
              <w:t>人；</w:t>
            </w:r>
            <w:r w:rsidR="006978D6" w:rsidRPr="00B11C35">
              <w:rPr>
                <w:rFonts w:ascii="Times New Roman" w:eastAsia="標楷體" w:hAnsi="Times New Roman" w:cs="Times New Roman"/>
                <w:sz w:val="28"/>
              </w:rPr>
              <w:t>□3</w:t>
            </w:r>
            <w:r w:rsidR="006978D6" w:rsidRPr="00B11C35">
              <w:rPr>
                <w:rFonts w:ascii="Times New Roman" w:eastAsia="標楷體" w:hAnsi="Times New Roman" w:cs="Times New Roman"/>
                <w:sz w:val="28"/>
              </w:rPr>
              <w:t>人；</w:t>
            </w:r>
            <w:r w:rsidR="006978D6" w:rsidRPr="00B11C35">
              <w:rPr>
                <w:rFonts w:ascii="Times New Roman" w:eastAsia="標楷體" w:hAnsi="Times New Roman" w:cs="Times New Roman"/>
                <w:sz w:val="28"/>
              </w:rPr>
              <w:t>□</w:t>
            </w:r>
            <w:r w:rsidR="006978D6" w:rsidRPr="00B11C35">
              <w:rPr>
                <w:rFonts w:ascii="Times New Roman" w:eastAsia="標楷體" w:hAnsi="Times New Roman" w:cs="Times New Roman"/>
                <w:sz w:val="28"/>
              </w:rPr>
              <w:t>其他：</w:t>
            </w:r>
            <w:r w:rsidR="006978D6" w:rsidRPr="00B11C35">
              <w:rPr>
                <w:rFonts w:ascii="Times New Roman" w:eastAsia="標楷體" w:hAnsi="Times New Roman" w:cs="Times New Roman"/>
                <w:sz w:val="28"/>
              </w:rPr>
              <w:t>______________</w:t>
            </w:r>
            <w:r w:rsidR="006978D6" w:rsidRPr="00B11C35">
              <w:rPr>
                <w:rFonts w:ascii="Times New Roman" w:eastAsia="標楷體" w:hAnsi="Times New Roman" w:cs="Times New Roman"/>
                <w:sz w:val="28"/>
              </w:rPr>
              <w:t>。</w:t>
            </w:r>
          </w:p>
          <w:p w14:paraId="74667786" w14:textId="16CD0428" w:rsidR="00F533AA" w:rsidRPr="00B11C35" w:rsidRDefault="006978D6" w:rsidP="0025681F">
            <w:pPr>
              <w:spacing w:line="420" w:lineRule="exact"/>
              <w:jc w:val="both"/>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失蹤：</w:t>
            </w:r>
            <w:r w:rsidRPr="00B11C35">
              <w:rPr>
                <w:rFonts w:ascii="Times New Roman" w:eastAsia="標楷體" w:hAnsi="Times New Roman" w:cs="Times New Roman"/>
                <w:sz w:val="28"/>
              </w:rPr>
              <w:t>□1</w:t>
            </w:r>
            <w:r w:rsidRPr="00B11C35">
              <w:rPr>
                <w:rFonts w:ascii="Times New Roman" w:eastAsia="標楷體" w:hAnsi="Times New Roman" w:cs="Times New Roman"/>
                <w:sz w:val="28"/>
              </w:rPr>
              <w:t>人；</w:t>
            </w:r>
            <w:r w:rsidRPr="00B11C35">
              <w:rPr>
                <w:rFonts w:ascii="Times New Roman" w:eastAsia="標楷體" w:hAnsi="Times New Roman" w:cs="Times New Roman"/>
                <w:sz w:val="28"/>
              </w:rPr>
              <w:t>□2</w:t>
            </w:r>
            <w:r w:rsidRPr="00B11C35">
              <w:rPr>
                <w:rFonts w:ascii="Times New Roman" w:eastAsia="標楷體" w:hAnsi="Times New Roman" w:cs="Times New Roman"/>
                <w:sz w:val="28"/>
              </w:rPr>
              <w:t>人；</w:t>
            </w:r>
            <w:r w:rsidRPr="00B11C35">
              <w:rPr>
                <w:rFonts w:ascii="Times New Roman" w:eastAsia="標楷體" w:hAnsi="Times New Roman" w:cs="Times New Roman"/>
                <w:sz w:val="28"/>
              </w:rPr>
              <w:t>□3</w:t>
            </w:r>
            <w:r w:rsidRPr="00B11C35">
              <w:rPr>
                <w:rFonts w:ascii="Times New Roman" w:eastAsia="標楷體" w:hAnsi="Times New Roman" w:cs="Times New Roman"/>
                <w:sz w:val="28"/>
              </w:rPr>
              <w:t>人；</w:t>
            </w:r>
            <w:r w:rsidRPr="00B11C35">
              <w:rPr>
                <w:rFonts w:ascii="Times New Roman" w:eastAsia="標楷體" w:hAnsi="Times New Roman" w:cs="Times New Roman"/>
                <w:sz w:val="28"/>
              </w:rPr>
              <w:t>□</w:t>
            </w:r>
            <w:r w:rsidRPr="00B11C35">
              <w:rPr>
                <w:rFonts w:ascii="Times New Roman" w:eastAsia="標楷體" w:hAnsi="Times New Roman" w:cs="Times New Roman"/>
                <w:sz w:val="28"/>
              </w:rPr>
              <w:t>其他：</w:t>
            </w:r>
            <w:r w:rsidRPr="00B11C35">
              <w:rPr>
                <w:rFonts w:ascii="Times New Roman" w:eastAsia="標楷體" w:hAnsi="Times New Roman" w:cs="Times New Roman"/>
                <w:sz w:val="28"/>
              </w:rPr>
              <w:t>______________</w:t>
            </w:r>
            <w:r w:rsidRPr="00B11C35">
              <w:rPr>
                <w:rFonts w:ascii="Times New Roman" w:eastAsia="標楷體" w:hAnsi="Times New Roman" w:cs="Times New Roman"/>
                <w:sz w:val="28"/>
              </w:rPr>
              <w:t>。</w:t>
            </w:r>
          </w:p>
          <w:p w14:paraId="5225422E" w14:textId="26791D8C" w:rsidR="00D5739F" w:rsidRPr="00B11C35" w:rsidRDefault="00D5739F" w:rsidP="0025681F">
            <w:pPr>
              <w:spacing w:line="420" w:lineRule="exact"/>
              <w:jc w:val="both"/>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房舍毀損情形：：</w:t>
            </w:r>
            <w:r w:rsidRPr="00B11C35">
              <w:rPr>
                <w:rFonts w:ascii="Times New Roman" w:eastAsia="標楷體" w:hAnsi="Times New Roman" w:cs="Times New Roman"/>
                <w:sz w:val="28"/>
              </w:rPr>
              <w:t>___________________________________</w:t>
            </w:r>
            <w:r w:rsidRPr="00B11C35">
              <w:rPr>
                <w:rFonts w:ascii="Times New Roman" w:eastAsia="標楷體" w:hAnsi="Times New Roman" w:cs="Times New Roman"/>
                <w:sz w:val="28"/>
              </w:rPr>
              <w:t>元。</w:t>
            </w:r>
          </w:p>
          <w:p w14:paraId="3E088FA9" w14:textId="77777777" w:rsidR="00DF18DC" w:rsidRPr="00B11C35" w:rsidRDefault="00DF18DC" w:rsidP="0025681F">
            <w:pPr>
              <w:spacing w:line="420" w:lineRule="exact"/>
              <w:jc w:val="both"/>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財物損失（新臺幣）：</w:t>
            </w:r>
            <w:r w:rsidRPr="00B11C35">
              <w:rPr>
                <w:rFonts w:ascii="Times New Roman" w:eastAsia="標楷體" w:hAnsi="Times New Roman" w:cs="Times New Roman"/>
                <w:sz w:val="28"/>
              </w:rPr>
              <w:t>___________________________</w:t>
            </w:r>
            <w:r w:rsidR="00495024" w:rsidRPr="00B11C35">
              <w:rPr>
                <w:rFonts w:ascii="Times New Roman" w:eastAsia="標楷體" w:hAnsi="Times New Roman" w:cs="Times New Roman"/>
                <w:sz w:val="28"/>
              </w:rPr>
              <w:t>___</w:t>
            </w:r>
            <w:r w:rsidRPr="00B11C35">
              <w:rPr>
                <w:rFonts w:ascii="Times New Roman" w:eastAsia="標楷體" w:hAnsi="Times New Roman" w:cs="Times New Roman"/>
                <w:sz w:val="28"/>
              </w:rPr>
              <w:t>__</w:t>
            </w:r>
            <w:r w:rsidR="00D17622" w:rsidRPr="00B11C35">
              <w:rPr>
                <w:rFonts w:ascii="Times New Roman" w:eastAsia="標楷體" w:hAnsi="Times New Roman" w:cs="Times New Roman"/>
                <w:sz w:val="28"/>
              </w:rPr>
              <w:t>元</w:t>
            </w:r>
            <w:r w:rsidRPr="00B11C35">
              <w:rPr>
                <w:rFonts w:ascii="Times New Roman" w:eastAsia="標楷體" w:hAnsi="Times New Roman" w:cs="Times New Roman"/>
                <w:sz w:val="28"/>
              </w:rPr>
              <w:t>。</w:t>
            </w:r>
          </w:p>
          <w:p w14:paraId="2EFB6AFF" w14:textId="5C1276C4" w:rsidR="00D5739F" w:rsidRPr="00B11C35" w:rsidRDefault="00D5739F" w:rsidP="0025681F">
            <w:pPr>
              <w:spacing w:line="420" w:lineRule="exact"/>
              <w:jc w:val="both"/>
              <w:rPr>
                <w:rFonts w:ascii="Times New Roman" w:eastAsia="標楷體" w:hAnsi="Times New Roman" w:cs="Times New Roman"/>
                <w:sz w:val="28"/>
              </w:rPr>
            </w:pPr>
            <w:r w:rsidRPr="00B11C35">
              <w:rPr>
                <w:rFonts w:ascii="Times New Roman" w:eastAsia="標楷體" w:hAnsi="Times New Roman" w:cs="Times New Roman"/>
                <w:sz w:val="28"/>
              </w:rPr>
              <w:t>□</w:t>
            </w:r>
            <w:r w:rsidRPr="00B11C35">
              <w:rPr>
                <w:rFonts w:ascii="Times New Roman" w:eastAsia="標楷體" w:hAnsi="Times New Roman" w:cs="Times New Roman"/>
                <w:sz w:val="28"/>
              </w:rPr>
              <w:t>其他：</w:t>
            </w:r>
            <w:r w:rsidRPr="00B11C35">
              <w:rPr>
                <w:rFonts w:ascii="Times New Roman" w:eastAsia="標楷體" w:hAnsi="Times New Roman" w:cs="Times New Roman"/>
                <w:sz w:val="28"/>
              </w:rPr>
              <w:t>_____________________________________________</w:t>
            </w:r>
            <w:r w:rsidRPr="00B11C35">
              <w:rPr>
                <w:rFonts w:ascii="Times New Roman" w:eastAsia="標楷體" w:hAnsi="Times New Roman" w:cs="Times New Roman"/>
                <w:sz w:val="28"/>
              </w:rPr>
              <w:t>。</w:t>
            </w:r>
          </w:p>
        </w:tc>
      </w:tr>
      <w:tr w:rsidR="00F533AA" w:rsidRPr="00B11C35" w14:paraId="37A16F2C" w14:textId="77777777" w:rsidTr="006978D6">
        <w:trPr>
          <w:trHeight w:val="246"/>
        </w:trPr>
        <w:tc>
          <w:tcPr>
            <w:tcW w:w="1353" w:type="pct"/>
            <w:gridSpan w:val="2"/>
            <w:vAlign w:val="center"/>
          </w:tcPr>
          <w:p w14:paraId="29D7D086" w14:textId="13C4504D" w:rsidR="00F533AA" w:rsidRPr="00B11C35" w:rsidRDefault="00F533AA"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緊急處理</w:t>
            </w:r>
            <w:r w:rsidR="006D49E3" w:rsidRPr="00B11C35">
              <w:rPr>
                <w:rFonts w:ascii="Times New Roman" w:eastAsia="標楷體" w:hAnsi="Times New Roman" w:cs="Times New Roman"/>
                <w:b/>
                <w:bCs/>
                <w:sz w:val="28"/>
                <w:szCs w:val="28"/>
              </w:rPr>
              <w:t>情形描述</w:t>
            </w:r>
          </w:p>
        </w:tc>
        <w:tc>
          <w:tcPr>
            <w:tcW w:w="3647" w:type="pct"/>
            <w:gridSpan w:val="3"/>
            <w:vAlign w:val="center"/>
          </w:tcPr>
          <w:p w14:paraId="57677933" w14:textId="29975C2F" w:rsidR="00F533AA" w:rsidRPr="00B11C35" w:rsidRDefault="00466C5A" w:rsidP="00D5739F">
            <w:pPr>
              <w:spacing w:line="380" w:lineRule="exact"/>
              <w:rPr>
                <w:rFonts w:ascii="Times New Roman" w:eastAsia="標楷體" w:hAnsi="Times New Roman" w:cs="Times New Roman"/>
                <w:szCs w:val="24"/>
              </w:rPr>
            </w:pPr>
            <w:r w:rsidRPr="00B11C35">
              <w:rPr>
                <w:rFonts w:ascii="Times New Roman" w:eastAsia="標楷體" w:hAnsi="Times New Roman" w:cs="Times New Roman"/>
                <w:color w:val="808080" w:themeColor="background1" w:themeShade="80"/>
                <w:szCs w:val="24"/>
              </w:rPr>
              <w:t>(</w:t>
            </w:r>
            <w:r w:rsidRPr="00B11C35">
              <w:rPr>
                <w:rFonts w:ascii="Times New Roman" w:eastAsia="標楷體" w:hAnsi="Times New Roman" w:cs="Times New Roman"/>
                <w:color w:val="808080" w:themeColor="background1" w:themeShade="80"/>
                <w:szCs w:val="24"/>
              </w:rPr>
              <w:t>機構內部緊急處置情形、</w:t>
            </w:r>
            <w:r w:rsidR="00902672" w:rsidRPr="00B11C35">
              <w:rPr>
                <w:rFonts w:ascii="Times New Roman" w:eastAsia="標楷體" w:hAnsi="Times New Roman" w:cs="Times New Roman"/>
                <w:color w:val="808080" w:themeColor="background1" w:themeShade="80"/>
                <w:szCs w:val="24"/>
              </w:rPr>
              <w:t>主管機關緊急因應措施、</w:t>
            </w:r>
            <w:r w:rsidR="00AC586F" w:rsidRPr="00B11C35">
              <w:rPr>
                <w:rFonts w:ascii="Times New Roman" w:eastAsia="標楷體" w:hAnsi="Times New Roman" w:cs="Times New Roman"/>
                <w:color w:val="808080" w:themeColor="background1" w:themeShade="80"/>
                <w:szCs w:val="24"/>
              </w:rPr>
              <w:t>轉</w:t>
            </w:r>
            <w:proofErr w:type="gramStart"/>
            <w:r w:rsidR="00AC586F" w:rsidRPr="00B11C35">
              <w:rPr>
                <w:rFonts w:ascii="Times New Roman" w:eastAsia="標楷體" w:hAnsi="Times New Roman" w:cs="Times New Roman"/>
                <w:color w:val="808080" w:themeColor="background1" w:themeShade="80"/>
                <w:szCs w:val="24"/>
              </w:rPr>
              <w:t>介</w:t>
            </w:r>
            <w:proofErr w:type="gramEnd"/>
            <w:r w:rsidR="00AC586F" w:rsidRPr="00B11C35">
              <w:rPr>
                <w:rFonts w:ascii="Times New Roman" w:eastAsia="標楷體" w:hAnsi="Times New Roman" w:cs="Times New Roman"/>
                <w:color w:val="808080" w:themeColor="background1" w:themeShade="80"/>
                <w:szCs w:val="24"/>
              </w:rPr>
              <w:t>其他醫療或社福</w:t>
            </w:r>
            <w:r w:rsidR="00902672" w:rsidRPr="00B11C35">
              <w:rPr>
                <w:rFonts w:ascii="Times New Roman" w:eastAsia="標楷體" w:hAnsi="Times New Roman" w:cs="Times New Roman"/>
                <w:color w:val="808080" w:themeColor="background1" w:themeShade="80"/>
                <w:szCs w:val="24"/>
              </w:rPr>
              <w:t>服務資源情</w:t>
            </w:r>
            <w:r w:rsidR="00800314" w:rsidRPr="00B11C35">
              <w:rPr>
                <w:rFonts w:ascii="Times New Roman" w:eastAsia="標楷體" w:hAnsi="Times New Roman" w:cs="Times New Roman"/>
                <w:color w:val="808080" w:themeColor="background1" w:themeShade="80"/>
                <w:szCs w:val="24"/>
              </w:rPr>
              <w:t>形，並註明介入後進度追蹤</w:t>
            </w:r>
            <w:r w:rsidRPr="00B11C35">
              <w:rPr>
                <w:rFonts w:ascii="Times New Roman" w:eastAsia="標楷體" w:hAnsi="Times New Roman" w:cs="Times New Roman"/>
                <w:color w:val="808080" w:themeColor="background1" w:themeShade="80"/>
                <w:szCs w:val="24"/>
              </w:rPr>
              <w:t>)</w:t>
            </w:r>
          </w:p>
        </w:tc>
      </w:tr>
      <w:tr w:rsidR="00902672" w:rsidRPr="00B11C35" w14:paraId="796F574F" w14:textId="77777777" w:rsidTr="006978D6">
        <w:trPr>
          <w:trHeight w:val="246"/>
        </w:trPr>
        <w:tc>
          <w:tcPr>
            <w:tcW w:w="1353" w:type="pct"/>
            <w:gridSpan w:val="2"/>
            <w:vAlign w:val="center"/>
          </w:tcPr>
          <w:p w14:paraId="4C5300C5" w14:textId="793B19AE" w:rsidR="00902672" w:rsidRPr="00B11C35" w:rsidRDefault="00902672"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媒體或輿論</w:t>
            </w:r>
          </w:p>
        </w:tc>
        <w:tc>
          <w:tcPr>
            <w:tcW w:w="3647" w:type="pct"/>
            <w:gridSpan w:val="3"/>
            <w:vAlign w:val="center"/>
          </w:tcPr>
          <w:p w14:paraId="27516A7F" w14:textId="073EE458" w:rsidR="00902672" w:rsidRPr="00B11C35" w:rsidRDefault="00902672" w:rsidP="00D5739F">
            <w:pPr>
              <w:spacing w:line="380" w:lineRule="exact"/>
              <w:rPr>
                <w:rFonts w:ascii="Times New Roman" w:eastAsia="標楷體" w:hAnsi="Times New Roman" w:cs="Times New Roman"/>
                <w:color w:val="808080" w:themeColor="background1" w:themeShade="80"/>
                <w:szCs w:val="24"/>
              </w:rPr>
            </w:pPr>
            <w:r w:rsidRPr="00B11C35">
              <w:rPr>
                <w:rFonts w:ascii="Times New Roman" w:eastAsia="標楷體" w:hAnsi="Times New Roman" w:cs="Times New Roman"/>
                <w:color w:val="808080" w:themeColor="background1" w:themeShade="80"/>
                <w:szCs w:val="24"/>
              </w:rPr>
              <w:t>(</w:t>
            </w:r>
            <w:r w:rsidRPr="00B11C35">
              <w:rPr>
                <w:rFonts w:ascii="Times New Roman" w:eastAsia="標楷體" w:hAnsi="Times New Roman" w:cs="Times New Roman"/>
                <w:color w:val="808080" w:themeColor="background1" w:themeShade="80"/>
                <w:szCs w:val="24"/>
              </w:rPr>
              <w:t>對外</w:t>
            </w:r>
            <w:r w:rsidR="00965921" w:rsidRPr="00B11C35">
              <w:rPr>
                <w:rFonts w:ascii="Times New Roman" w:eastAsia="標楷體" w:hAnsi="Times New Roman" w:cs="Times New Roman"/>
                <w:color w:val="808080" w:themeColor="background1" w:themeShade="80"/>
                <w:szCs w:val="24"/>
              </w:rPr>
              <w:t>發表之</w:t>
            </w:r>
            <w:r w:rsidRPr="00B11C35">
              <w:rPr>
                <w:rFonts w:ascii="Times New Roman" w:eastAsia="標楷體" w:hAnsi="Times New Roman" w:cs="Times New Roman"/>
                <w:color w:val="808080" w:themeColor="background1" w:themeShade="80"/>
                <w:szCs w:val="24"/>
              </w:rPr>
              <w:t>新聞稿</w:t>
            </w:r>
            <w:r w:rsidR="00965921" w:rsidRPr="00B11C35">
              <w:rPr>
                <w:rFonts w:ascii="Times New Roman" w:eastAsia="標楷體" w:hAnsi="Times New Roman" w:cs="Times New Roman"/>
                <w:color w:val="808080" w:themeColor="background1" w:themeShade="80"/>
                <w:szCs w:val="24"/>
              </w:rPr>
              <w:t>或</w:t>
            </w:r>
            <w:r w:rsidRPr="00B11C35">
              <w:rPr>
                <w:rFonts w:ascii="Times New Roman" w:eastAsia="標楷體" w:hAnsi="Times New Roman" w:cs="Times New Roman"/>
                <w:color w:val="808080" w:themeColor="background1" w:themeShade="80"/>
                <w:szCs w:val="24"/>
              </w:rPr>
              <w:t>媒體</w:t>
            </w:r>
            <w:r w:rsidR="00965921" w:rsidRPr="00B11C35">
              <w:rPr>
                <w:rFonts w:ascii="Times New Roman" w:eastAsia="標楷體" w:hAnsi="Times New Roman" w:cs="Times New Roman"/>
                <w:color w:val="808080" w:themeColor="background1" w:themeShade="80"/>
                <w:szCs w:val="24"/>
              </w:rPr>
              <w:t>相關</w:t>
            </w:r>
            <w:r w:rsidRPr="00B11C35">
              <w:rPr>
                <w:rFonts w:ascii="Times New Roman" w:eastAsia="標楷體" w:hAnsi="Times New Roman" w:cs="Times New Roman"/>
                <w:color w:val="808080" w:themeColor="background1" w:themeShade="80"/>
                <w:szCs w:val="24"/>
              </w:rPr>
              <w:t>報導，請註明媒體名稱</w:t>
            </w:r>
            <w:r w:rsidR="009024DC" w:rsidRPr="00B11C35">
              <w:rPr>
                <w:rFonts w:ascii="Times New Roman" w:eastAsia="標楷體" w:hAnsi="Times New Roman" w:cs="Times New Roman"/>
                <w:color w:val="808080" w:themeColor="background1" w:themeShade="80"/>
                <w:szCs w:val="24"/>
              </w:rPr>
              <w:t>、</w:t>
            </w:r>
            <w:r w:rsidRPr="00B11C35">
              <w:rPr>
                <w:rFonts w:ascii="Times New Roman" w:eastAsia="標楷體" w:hAnsi="Times New Roman" w:cs="Times New Roman"/>
                <w:color w:val="808080" w:themeColor="background1" w:themeShade="80"/>
                <w:szCs w:val="24"/>
              </w:rPr>
              <w:t>報導標題</w:t>
            </w:r>
            <w:r w:rsidR="009024DC" w:rsidRPr="00B11C35">
              <w:rPr>
                <w:rFonts w:ascii="Times New Roman" w:eastAsia="標楷體" w:hAnsi="Times New Roman" w:cs="Times New Roman"/>
                <w:color w:val="808080" w:themeColor="background1" w:themeShade="80"/>
                <w:szCs w:val="24"/>
              </w:rPr>
              <w:t>及相關連結</w:t>
            </w:r>
            <w:r w:rsidRPr="00B11C35">
              <w:rPr>
                <w:rFonts w:ascii="Times New Roman" w:eastAsia="標楷體" w:hAnsi="Times New Roman" w:cs="Times New Roman"/>
                <w:color w:val="808080" w:themeColor="background1" w:themeShade="80"/>
                <w:szCs w:val="24"/>
              </w:rPr>
              <w:t>；社會輿論反應描述</w:t>
            </w:r>
            <w:r w:rsidR="00800314" w:rsidRPr="00B11C35">
              <w:rPr>
                <w:rFonts w:ascii="Times New Roman" w:eastAsia="標楷體" w:hAnsi="Times New Roman" w:cs="Times New Roman"/>
                <w:color w:val="808080" w:themeColor="background1" w:themeShade="80"/>
                <w:szCs w:val="24"/>
              </w:rPr>
              <w:t>；</w:t>
            </w:r>
            <w:r w:rsidR="00192F57" w:rsidRPr="00B11C35">
              <w:rPr>
                <w:rFonts w:ascii="Times New Roman" w:eastAsia="標楷體" w:hAnsi="Times New Roman" w:cs="Times New Roman"/>
                <w:color w:val="808080" w:themeColor="background1" w:themeShade="80"/>
                <w:szCs w:val="24"/>
              </w:rPr>
              <w:t>後續輿情升高或影響社會觀感風險分析</w:t>
            </w:r>
            <w:r w:rsidRPr="00B11C35">
              <w:rPr>
                <w:rFonts w:ascii="Times New Roman" w:eastAsia="標楷體" w:hAnsi="Times New Roman" w:cs="Times New Roman"/>
                <w:color w:val="808080" w:themeColor="background1" w:themeShade="80"/>
                <w:szCs w:val="24"/>
              </w:rPr>
              <w:t>)</w:t>
            </w:r>
          </w:p>
        </w:tc>
      </w:tr>
      <w:tr w:rsidR="00902672" w:rsidRPr="00B11C35" w14:paraId="60122844" w14:textId="77777777" w:rsidTr="00902672">
        <w:trPr>
          <w:trHeight w:val="100"/>
        </w:trPr>
        <w:tc>
          <w:tcPr>
            <w:tcW w:w="1353" w:type="pct"/>
            <w:gridSpan w:val="2"/>
            <w:vAlign w:val="center"/>
          </w:tcPr>
          <w:p w14:paraId="4732B610" w14:textId="616812A8" w:rsidR="00902672" w:rsidRPr="00B11C35" w:rsidRDefault="00902672"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請求他機關支援事項或其他應通報事項</w:t>
            </w:r>
          </w:p>
        </w:tc>
        <w:tc>
          <w:tcPr>
            <w:tcW w:w="3647" w:type="pct"/>
            <w:gridSpan w:val="3"/>
            <w:vAlign w:val="center"/>
          </w:tcPr>
          <w:p w14:paraId="781F33C6" w14:textId="02E75F60" w:rsidR="00902672" w:rsidRPr="00B11C35" w:rsidRDefault="00902672" w:rsidP="00D5739F">
            <w:pPr>
              <w:spacing w:line="380" w:lineRule="exact"/>
              <w:jc w:val="both"/>
              <w:rPr>
                <w:rFonts w:ascii="Times New Roman" w:eastAsia="標楷體" w:hAnsi="Times New Roman" w:cs="Times New Roman"/>
                <w:szCs w:val="24"/>
              </w:rPr>
            </w:pPr>
            <w:r w:rsidRPr="00B11C35">
              <w:rPr>
                <w:rFonts w:ascii="Times New Roman" w:eastAsia="標楷體" w:hAnsi="Times New Roman" w:cs="Times New Roman"/>
                <w:color w:val="808080" w:themeColor="background1" w:themeShade="80"/>
                <w:szCs w:val="24"/>
              </w:rPr>
              <w:t>(</w:t>
            </w:r>
            <w:r w:rsidRPr="00B11C35">
              <w:rPr>
                <w:rFonts w:ascii="Times New Roman" w:eastAsia="標楷體" w:hAnsi="Times New Roman" w:cs="Times New Roman"/>
                <w:color w:val="808080" w:themeColor="background1" w:themeShade="80"/>
                <w:szCs w:val="24"/>
              </w:rPr>
              <w:t>跨局處支援</w:t>
            </w:r>
            <w:r w:rsidR="00965921" w:rsidRPr="00B11C35">
              <w:rPr>
                <w:rFonts w:ascii="Times New Roman" w:eastAsia="標楷體" w:hAnsi="Times New Roman" w:cs="Times New Roman"/>
                <w:color w:val="808080" w:themeColor="background1" w:themeShade="80"/>
                <w:szCs w:val="24"/>
              </w:rPr>
              <w:t>、</w:t>
            </w:r>
            <w:r w:rsidR="00800314" w:rsidRPr="00B11C35">
              <w:rPr>
                <w:rFonts w:ascii="Times New Roman" w:eastAsia="標楷體" w:hAnsi="Times New Roman" w:cs="Times New Roman"/>
                <w:color w:val="808080" w:themeColor="background1" w:themeShade="80"/>
                <w:szCs w:val="24"/>
              </w:rPr>
              <w:t>需</w:t>
            </w:r>
            <w:r w:rsidR="00965921" w:rsidRPr="00B11C35">
              <w:rPr>
                <w:rFonts w:ascii="Times New Roman" w:eastAsia="標楷體" w:hAnsi="Times New Roman" w:cs="Times New Roman"/>
                <w:color w:val="808080" w:themeColor="background1" w:themeShade="80"/>
                <w:szCs w:val="24"/>
              </w:rPr>
              <w:t>本部或其他部會</w:t>
            </w:r>
            <w:r w:rsidRPr="00B11C35">
              <w:rPr>
                <w:rFonts w:ascii="Times New Roman" w:eastAsia="標楷體" w:hAnsi="Times New Roman" w:cs="Times New Roman"/>
                <w:color w:val="808080" w:themeColor="background1" w:themeShade="80"/>
                <w:szCs w:val="24"/>
              </w:rPr>
              <w:t>支援</w:t>
            </w:r>
            <w:r w:rsidR="00800314" w:rsidRPr="00B11C35">
              <w:rPr>
                <w:rFonts w:ascii="Times New Roman" w:eastAsia="標楷體" w:hAnsi="Times New Roman" w:cs="Times New Roman"/>
                <w:color w:val="808080" w:themeColor="background1" w:themeShade="80"/>
                <w:szCs w:val="24"/>
              </w:rPr>
              <w:t>之事項</w:t>
            </w:r>
            <w:r w:rsidRPr="00B11C35">
              <w:rPr>
                <w:rFonts w:ascii="Times New Roman" w:eastAsia="標楷體" w:hAnsi="Times New Roman" w:cs="Times New Roman"/>
                <w:color w:val="808080" w:themeColor="background1" w:themeShade="80"/>
                <w:szCs w:val="24"/>
              </w:rPr>
              <w:t>，其他與本案有關之應通報事項說明</w:t>
            </w:r>
            <w:r w:rsidRPr="00B11C35">
              <w:rPr>
                <w:rFonts w:ascii="Times New Roman" w:eastAsia="標楷體" w:hAnsi="Times New Roman" w:cs="Times New Roman"/>
                <w:color w:val="808080" w:themeColor="background1" w:themeShade="80"/>
                <w:szCs w:val="24"/>
              </w:rPr>
              <w:t>)</w:t>
            </w:r>
          </w:p>
        </w:tc>
      </w:tr>
      <w:tr w:rsidR="00902672" w:rsidRPr="00B11C35" w14:paraId="4E7E6BA7" w14:textId="77777777" w:rsidTr="006978D6">
        <w:trPr>
          <w:trHeight w:val="63"/>
        </w:trPr>
        <w:tc>
          <w:tcPr>
            <w:tcW w:w="1353" w:type="pct"/>
            <w:gridSpan w:val="2"/>
            <w:vAlign w:val="center"/>
          </w:tcPr>
          <w:p w14:paraId="411C22D5" w14:textId="77777777" w:rsidR="00902672" w:rsidRPr="00B11C35" w:rsidRDefault="00902672"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後續因應作為及</w:t>
            </w:r>
          </w:p>
          <w:p w14:paraId="1A340CCA" w14:textId="7AFFC456" w:rsidR="00902672" w:rsidRPr="00B11C35" w:rsidRDefault="00902672"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檢討改進措施</w:t>
            </w:r>
          </w:p>
        </w:tc>
        <w:tc>
          <w:tcPr>
            <w:tcW w:w="3647" w:type="pct"/>
            <w:gridSpan w:val="3"/>
            <w:vAlign w:val="center"/>
          </w:tcPr>
          <w:p w14:paraId="59DB55FB" w14:textId="1725292C" w:rsidR="00902672" w:rsidRPr="00B11C35" w:rsidRDefault="00902672" w:rsidP="00D5739F">
            <w:pPr>
              <w:spacing w:line="380" w:lineRule="exact"/>
              <w:jc w:val="both"/>
              <w:rPr>
                <w:rFonts w:ascii="Times New Roman" w:eastAsia="標楷體" w:hAnsi="Times New Roman" w:cs="Times New Roman"/>
                <w:szCs w:val="24"/>
              </w:rPr>
            </w:pPr>
            <w:r w:rsidRPr="00B11C35">
              <w:rPr>
                <w:rFonts w:ascii="Times New Roman" w:eastAsia="標楷體" w:hAnsi="Times New Roman" w:cs="Times New Roman"/>
                <w:color w:val="808080" w:themeColor="background1" w:themeShade="80"/>
                <w:szCs w:val="24"/>
              </w:rPr>
              <w:t>(</w:t>
            </w:r>
            <w:r w:rsidR="00965921" w:rsidRPr="00B11C35">
              <w:rPr>
                <w:rFonts w:ascii="Times New Roman" w:eastAsia="標楷體" w:hAnsi="Times New Roman" w:cs="Times New Roman"/>
                <w:color w:val="808080" w:themeColor="background1" w:themeShade="80"/>
                <w:szCs w:val="24"/>
              </w:rPr>
              <w:t>本案</w:t>
            </w:r>
            <w:r w:rsidR="00AC586F" w:rsidRPr="00B11C35">
              <w:rPr>
                <w:rFonts w:ascii="Times New Roman" w:eastAsia="標楷體" w:hAnsi="Times New Roman" w:cs="Times New Roman"/>
                <w:color w:val="808080" w:themeColor="background1" w:themeShade="80"/>
                <w:szCs w:val="24"/>
              </w:rPr>
              <w:t>檢討改善措施及情形</w:t>
            </w:r>
            <w:r w:rsidR="00965921" w:rsidRPr="00B11C35">
              <w:rPr>
                <w:rFonts w:ascii="Times New Roman" w:eastAsia="標楷體" w:hAnsi="Times New Roman" w:cs="Times New Roman"/>
                <w:color w:val="808080" w:themeColor="background1" w:themeShade="80"/>
                <w:szCs w:val="24"/>
              </w:rPr>
              <w:t>；倘進入</w:t>
            </w:r>
            <w:r w:rsidRPr="00B11C35">
              <w:rPr>
                <w:rFonts w:ascii="Times New Roman" w:eastAsia="標楷體" w:hAnsi="Times New Roman" w:cs="Times New Roman"/>
                <w:color w:val="808080" w:themeColor="background1" w:themeShade="80"/>
                <w:szCs w:val="24"/>
              </w:rPr>
              <w:t>司法</w:t>
            </w:r>
            <w:r w:rsidR="009024DC" w:rsidRPr="00B11C35">
              <w:rPr>
                <w:rFonts w:ascii="Times New Roman" w:eastAsia="標楷體" w:hAnsi="Times New Roman" w:cs="Times New Roman"/>
                <w:color w:val="808080" w:themeColor="background1" w:themeShade="80"/>
                <w:szCs w:val="24"/>
              </w:rPr>
              <w:t>程序</w:t>
            </w:r>
            <w:r w:rsidR="00965921" w:rsidRPr="00B11C35">
              <w:rPr>
                <w:rFonts w:ascii="Times New Roman" w:eastAsia="標楷體" w:hAnsi="Times New Roman" w:cs="Times New Roman"/>
                <w:color w:val="808080" w:themeColor="background1" w:themeShade="80"/>
                <w:szCs w:val="24"/>
              </w:rPr>
              <w:t>，請說明</w:t>
            </w:r>
            <w:r w:rsidR="00A14D0A" w:rsidRPr="00B11C35">
              <w:rPr>
                <w:rFonts w:ascii="Times New Roman" w:eastAsia="標楷體" w:hAnsi="Times New Roman" w:cs="Times New Roman"/>
                <w:color w:val="808080" w:themeColor="background1" w:themeShade="80"/>
                <w:szCs w:val="24"/>
              </w:rPr>
              <w:t>相關</w:t>
            </w:r>
            <w:r w:rsidRPr="00B11C35">
              <w:rPr>
                <w:rFonts w:ascii="Times New Roman" w:eastAsia="標楷體" w:hAnsi="Times New Roman" w:cs="Times New Roman"/>
                <w:color w:val="808080" w:themeColor="background1" w:themeShade="80"/>
                <w:szCs w:val="24"/>
              </w:rPr>
              <w:t>進度；有無違反規定及裁罰；</w:t>
            </w:r>
            <w:r w:rsidR="00AC586F" w:rsidRPr="00B11C35">
              <w:rPr>
                <w:rFonts w:ascii="Times New Roman" w:eastAsia="標楷體" w:hAnsi="Times New Roman" w:cs="Times New Roman"/>
                <w:color w:val="808080" w:themeColor="background1" w:themeShade="80"/>
                <w:szCs w:val="24"/>
              </w:rPr>
              <w:t>倘</w:t>
            </w:r>
            <w:r w:rsidRPr="00B11C35">
              <w:rPr>
                <w:rFonts w:ascii="Times New Roman" w:eastAsia="標楷體" w:hAnsi="Times New Roman" w:cs="Times New Roman"/>
                <w:color w:val="808080" w:themeColor="background1" w:themeShade="80"/>
                <w:szCs w:val="24"/>
              </w:rPr>
              <w:t>針對本案召開</w:t>
            </w:r>
            <w:r w:rsidR="000246A6" w:rsidRPr="00B11C35">
              <w:rPr>
                <w:rFonts w:ascii="Times New Roman" w:eastAsia="標楷體" w:hAnsi="Times New Roman" w:cs="Times New Roman"/>
                <w:color w:val="808080" w:themeColor="background1" w:themeShade="80"/>
                <w:szCs w:val="24"/>
              </w:rPr>
              <w:t>專案或緊急會議</w:t>
            </w:r>
            <w:r w:rsidRPr="00B11C35">
              <w:rPr>
                <w:rFonts w:ascii="Times New Roman" w:eastAsia="標楷體" w:hAnsi="Times New Roman" w:cs="Times New Roman"/>
                <w:color w:val="808080" w:themeColor="background1" w:themeShade="80"/>
                <w:szCs w:val="24"/>
              </w:rPr>
              <w:t>，請提供會議記錄等</w:t>
            </w:r>
            <w:r w:rsidRPr="00B11C35">
              <w:rPr>
                <w:rFonts w:ascii="Times New Roman" w:eastAsia="標楷體" w:hAnsi="Times New Roman" w:cs="Times New Roman"/>
                <w:color w:val="808080" w:themeColor="background1" w:themeShade="80"/>
                <w:szCs w:val="24"/>
              </w:rPr>
              <w:t>)</w:t>
            </w:r>
          </w:p>
        </w:tc>
      </w:tr>
      <w:tr w:rsidR="00902672" w:rsidRPr="00B11C35" w14:paraId="4875B8D8" w14:textId="77777777" w:rsidTr="006978D6">
        <w:trPr>
          <w:trHeight w:val="63"/>
        </w:trPr>
        <w:tc>
          <w:tcPr>
            <w:tcW w:w="1353" w:type="pct"/>
            <w:gridSpan w:val="2"/>
            <w:vAlign w:val="center"/>
          </w:tcPr>
          <w:p w14:paraId="62F4CDF7" w14:textId="1F61AA7C" w:rsidR="00902672" w:rsidRPr="00B11C35" w:rsidRDefault="00B611D9" w:rsidP="0025681F">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其他</w:t>
            </w:r>
            <w:r w:rsidR="00902672" w:rsidRPr="00B11C35">
              <w:rPr>
                <w:rFonts w:ascii="Times New Roman" w:eastAsia="標楷體" w:hAnsi="Times New Roman" w:cs="Times New Roman"/>
                <w:b/>
                <w:bCs/>
                <w:sz w:val="28"/>
                <w:szCs w:val="28"/>
              </w:rPr>
              <w:t>備註</w:t>
            </w:r>
          </w:p>
        </w:tc>
        <w:tc>
          <w:tcPr>
            <w:tcW w:w="3647" w:type="pct"/>
            <w:gridSpan w:val="3"/>
            <w:vAlign w:val="center"/>
          </w:tcPr>
          <w:p w14:paraId="648E76F0" w14:textId="00D613E5" w:rsidR="00B611D9" w:rsidRPr="00B11C35" w:rsidRDefault="00B611D9" w:rsidP="0025681F">
            <w:pPr>
              <w:spacing w:line="420" w:lineRule="exact"/>
              <w:rPr>
                <w:rFonts w:ascii="Times New Roman" w:eastAsia="標楷體" w:hAnsi="Times New Roman" w:cs="Times New Roman"/>
                <w:sz w:val="28"/>
              </w:rPr>
            </w:pPr>
          </w:p>
        </w:tc>
      </w:tr>
      <w:tr w:rsidR="005B1A8C" w:rsidRPr="00B11C35" w14:paraId="236B32DD" w14:textId="77777777" w:rsidTr="008863BB">
        <w:trPr>
          <w:trHeight w:val="63"/>
        </w:trPr>
        <w:tc>
          <w:tcPr>
            <w:tcW w:w="1353" w:type="pct"/>
            <w:gridSpan w:val="2"/>
            <w:vAlign w:val="center"/>
          </w:tcPr>
          <w:p w14:paraId="5C16B8C5" w14:textId="6A573BB2" w:rsidR="005B1A8C" w:rsidRPr="00B11C35" w:rsidRDefault="008863BB" w:rsidP="008863BB">
            <w:pPr>
              <w:spacing w:line="420" w:lineRule="exact"/>
              <w:jc w:val="center"/>
              <w:rPr>
                <w:rFonts w:ascii="Times New Roman" w:eastAsia="標楷體" w:hAnsi="Times New Roman" w:cs="Times New Roman"/>
                <w:b/>
                <w:bCs/>
                <w:sz w:val="28"/>
                <w:szCs w:val="28"/>
              </w:rPr>
            </w:pPr>
            <w:r w:rsidRPr="00B11C35">
              <w:rPr>
                <w:rFonts w:ascii="Times New Roman" w:eastAsia="標楷體" w:hAnsi="Times New Roman" w:cs="Times New Roman"/>
                <w:b/>
                <w:bCs/>
                <w:sz w:val="28"/>
                <w:szCs w:val="28"/>
              </w:rPr>
              <w:t>機構</w:t>
            </w:r>
            <w:r w:rsidR="005B1A8C" w:rsidRPr="00B11C35">
              <w:rPr>
                <w:rFonts w:ascii="Times New Roman" w:eastAsia="標楷體" w:hAnsi="Times New Roman" w:cs="Times New Roman"/>
                <w:b/>
                <w:bCs/>
                <w:sz w:val="28"/>
                <w:szCs w:val="28"/>
              </w:rPr>
              <w:t>通報人員</w:t>
            </w:r>
          </w:p>
        </w:tc>
        <w:tc>
          <w:tcPr>
            <w:tcW w:w="3647" w:type="pct"/>
            <w:gridSpan w:val="3"/>
            <w:vAlign w:val="center"/>
          </w:tcPr>
          <w:p w14:paraId="6647FC9D" w14:textId="243B7329" w:rsidR="008863BB" w:rsidRPr="00B11C35" w:rsidRDefault="008863BB" w:rsidP="008863BB">
            <w:pPr>
              <w:spacing w:line="420" w:lineRule="exact"/>
              <w:rPr>
                <w:rFonts w:ascii="Times New Roman" w:eastAsia="標楷體" w:hAnsi="Times New Roman" w:cs="Times New Roman"/>
                <w:sz w:val="28"/>
              </w:rPr>
            </w:pPr>
            <w:r w:rsidRPr="00B11C35">
              <w:rPr>
                <w:rFonts w:ascii="Times New Roman" w:eastAsia="標楷體" w:hAnsi="Times New Roman" w:cs="Times New Roman"/>
                <w:sz w:val="28"/>
              </w:rPr>
              <w:t>姓名：</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職稱：</w:t>
            </w:r>
            <w:r w:rsidRPr="00B11C35">
              <w:rPr>
                <w:rFonts w:ascii="Times New Roman" w:eastAsia="標楷體" w:hAnsi="Times New Roman" w:cs="Times New Roman"/>
                <w:sz w:val="28"/>
              </w:rPr>
              <w:t xml:space="preserve">          </w:t>
            </w:r>
          </w:p>
          <w:p w14:paraId="6EBB52FA" w14:textId="72B2EF45" w:rsidR="005B1A8C" w:rsidRPr="00B11C35" w:rsidRDefault="008863BB" w:rsidP="008863BB">
            <w:pPr>
              <w:spacing w:line="420" w:lineRule="exact"/>
              <w:rPr>
                <w:rFonts w:ascii="Times New Roman" w:eastAsia="標楷體" w:hAnsi="Times New Roman" w:cs="Times New Roman"/>
                <w:sz w:val="28"/>
              </w:rPr>
            </w:pPr>
            <w:r w:rsidRPr="00B11C35">
              <w:rPr>
                <w:rFonts w:ascii="Times New Roman" w:eastAsia="標楷體" w:hAnsi="Times New Roman" w:cs="Times New Roman"/>
                <w:sz w:val="28"/>
              </w:rPr>
              <w:t>電話：</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傳真：</w:t>
            </w:r>
            <w:r w:rsidRPr="00B11C35">
              <w:rPr>
                <w:rFonts w:ascii="Times New Roman" w:eastAsia="標楷體" w:hAnsi="Times New Roman" w:cs="Times New Roman"/>
                <w:sz w:val="28"/>
              </w:rPr>
              <w:t xml:space="preserve">           </w:t>
            </w:r>
            <w:r w:rsidRPr="00B11C35">
              <w:rPr>
                <w:rFonts w:ascii="Times New Roman" w:eastAsia="標楷體" w:hAnsi="Times New Roman" w:cs="Times New Roman"/>
                <w:sz w:val="28"/>
              </w:rPr>
              <w:t>電子郵件：</w:t>
            </w:r>
          </w:p>
        </w:tc>
      </w:tr>
      <w:tr w:rsidR="008863BB" w:rsidRPr="00B11C35" w14:paraId="318A407E" w14:textId="77777777" w:rsidTr="008863BB">
        <w:trPr>
          <w:trHeight w:val="63"/>
        </w:trPr>
        <w:tc>
          <w:tcPr>
            <w:tcW w:w="2500" w:type="pct"/>
            <w:gridSpan w:val="3"/>
            <w:vAlign w:val="center"/>
          </w:tcPr>
          <w:p w14:paraId="12471D4E" w14:textId="1BC654C2" w:rsidR="008863BB" w:rsidRPr="00B11C35" w:rsidRDefault="008863BB" w:rsidP="0025681F">
            <w:pPr>
              <w:spacing w:line="420" w:lineRule="exact"/>
              <w:jc w:val="center"/>
              <w:rPr>
                <w:rFonts w:ascii="Times New Roman" w:eastAsia="標楷體" w:hAnsi="Times New Roman" w:cs="Times New Roman"/>
                <w:b/>
                <w:bCs/>
                <w:sz w:val="28"/>
              </w:rPr>
            </w:pPr>
            <w:r w:rsidRPr="00B11C35">
              <w:rPr>
                <w:rFonts w:ascii="Times New Roman" w:eastAsia="標楷體" w:hAnsi="Times New Roman" w:cs="Times New Roman"/>
                <w:b/>
                <w:bCs/>
                <w:sz w:val="28"/>
              </w:rPr>
              <w:t>機構</w:t>
            </w:r>
            <w:r w:rsidR="000008D5" w:rsidRPr="00B11C35">
              <w:rPr>
                <w:rFonts w:ascii="Times New Roman" w:eastAsia="標楷體" w:hAnsi="Times New Roman" w:cs="Times New Roman"/>
                <w:b/>
                <w:bCs/>
                <w:sz w:val="28"/>
              </w:rPr>
              <w:t>簽</w:t>
            </w:r>
            <w:r w:rsidRPr="00B11C35">
              <w:rPr>
                <w:rFonts w:ascii="Times New Roman" w:eastAsia="標楷體" w:hAnsi="Times New Roman" w:cs="Times New Roman"/>
                <w:b/>
                <w:bCs/>
                <w:sz w:val="28"/>
              </w:rPr>
              <w:t>章</w:t>
            </w:r>
          </w:p>
        </w:tc>
        <w:tc>
          <w:tcPr>
            <w:tcW w:w="2500" w:type="pct"/>
            <w:gridSpan w:val="2"/>
            <w:vAlign w:val="center"/>
          </w:tcPr>
          <w:p w14:paraId="119C3AD9" w14:textId="4024A27A" w:rsidR="008863BB" w:rsidRPr="00B11C35" w:rsidRDefault="000008D5" w:rsidP="0025681F">
            <w:pPr>
              <w:spacing w:line="420" w:lineRule="exact"/>
              <w:jc w:val="center"/>
              <w:rPr>
                <w:rFonts w:ascii="Times New Roman" w:eastAsia="標楷體" w:hAnsi="Times New Roman" w:cs="Times New Roman"/>
                <w:b/>
                <w:bCs/>
                <w:sz w:val="28"/>
              </w:rPr>
            </w:pPr>
            <w:r w:rsidRPr="00B11C35">
              <w:rPr>
                <w:rFonts w:ascii="Times New Roman" w:eastAsia="標楷體" w:hAnsi="Times New Roman" w:cs="Times New Roman"/>
                <w:b/>
                <w:bCs/>
                <w:sz w:val="28"/>
              </w:rPr>
              <w:t>衛生局簽</w:t>
            </w:r>
            <w:r w:rsidR="008863BB" w:rsidRPr="00B11C35">
              <w:rPr>
                <w:rFonts w:ascii="Times New Roman" w:eastAsia="標楷體" w:hAnsi="Times New Roman" w:cs="Times New Roman"/>
                <w:b/>
                <w:bCs/>
                <w:sz w:val="28"/>
              </w:rPr>
              <w:t>章</w:t>
            </w:r>
          </w:p>
        </w:tc>
      </w:tr>
      <w:tr w:rsidR="008863BB" w:rsidRPr="00B11C35" w14:paraId="56433682" w14:textId="77777777" w:rsidTr="008863BB">
        <w:trPr>
          <w:trHeight w:val="63"/>
        </w:trPr>
        <w:tc>
          <w:tcPr>
            <w:tcW w:w="1250" w:type="pct"/>
            <w:vAlign w:val="center"/>
          </w:tcPr>
          <w:p w14:paraId="27143727" w14:textId="30A4AE56" w:rsidR="008863BB" w:rsidRPr="00B11C35" w:rsidRDefault="001D7932" w:rsidP="0025681F">
            <w:pPr>
              <w:spacing w:line="420" w:lineRule="exact"/>
              <w:jc w:val="center"/>
              <w:rPr>
                <w:rFonts w:ascii="Times New Roman" w:eastAsia="標楷體" w:hAnsi="Times New Roman" w:cs="Times New Roman"/>
                <w:b/>
                <w:bCs/>
                <w:sz w:val="28"/>
              </w:rPr>
            </w:pPr>
            <w:r w:rsidRPr="00B11C35">
              <w:rPr>
                <w:rFonts w:ascii="Times New Roman" w:eastAsia="標楷體" w:hAnsi="Times New Roman" w:cs="Times New Roman"/>
                <w:b/>
                <w:bCs/>
                <w:sz w:val="28"/>
              </w:rPr>
              <w:t>通報</w:t>
            </w:r>
            <w:r w:rsidR="008863BB" w:rsidRPr="00B11C35">
              <w:rPr>
                <w:rFonts w:ascii="Times New Roman" w:eastAsia="標楷體" w:hAnsi="Times New Roman" w:cs="Times New Roman"/>
                <w:b/>
                <w:bCs/>
                <w:sz w:val="28"/>
              </w:rPr>
              <w:t>人員</w:t>
            </w:r>
          </w:p>
        </w:tc>
        <w:tc>
          <w:tcPr>
            <w:tcW w:w="1250" w:type="pct"/>
            <w:gridSpan w:val="2"/>
            <w:vAlign w:val="center"/>
          </w:tcPr>
          <w:p w14:paraId="5F08DF32" w14:textId="722125B9" w:rsidR="008863BB" w:rsidRPr="00B11C35" w:rsidRDefault="008863BB" w:rsidP="0025681F">
            <w:pPr>
              <w:spacing w:line="420" w:lineRule="exact"/>
              <w:jc w:val="center"/>
              <w:rPr>
                <w:rFonts w:ascii="Times New Roman" w:eastAsia="標楷體" w:hAnsi="Times New Roman" w:cs="Times New Roman"/>
                <w:b/>
                <w:bCs/>
                <w:sz w:val="28"/>
              </w:rPr>
            </w:pPr>
            <w:r w:rsidRPr="00B11C35">
              <w:rPr>
                <w:rFonts w:ascii="Times New Roman" w:eastAsia="標楷體" w:hAnsi="Times New Roman" w:cs="Times New Roman"/>
                <w:b/>
                <w:bCs/>
                <w:sz w:val="28"/>
              </w:rPr>
              <w:t>主管</w:t>
            </w:r>
          </w:p>
        </w:tc>
        <w:tc>
          <w:tcPr>
            <w:tcW w:w="1250" w:type="pct"/>
            <w:vAlign w:val="center"/>
          </w:tcPr>
          <w:p w14:paraId="55AA19E9" w14:textId="2F1CEB85" w:rsidR="008863BB" w:rsidRPr="00B11C35" w:rsidRDefault="008863BB" w:rsidP="0025681F">
            <w:pPr>
              <w:spacing w:line="420" w:lineRule="exact"/>
              <w:jc w:val="center"/>
              <w:rPr>
                <w:rFonts w:ascii="Times New Roman" w:eastAsia="標楷體" w:hAnsi="Times New Roman" w:cs="Times New Roman"/>
                <w:b/>
                <w:bCs/>
                <w:sz w:val="28"/>
              </w:rPr>
            </w:pPr>
            <w:r w:rsidRPr="00B11C35">
              <w:rPr>
                <w:rFonts w:ascii="Times New Roman" w:eastAsia="標楷體" w:hAnsi="Times New Roman" w:cs="Times New Roman"/>
                <w:b/>
                <w:bCs/>
                <w:sz w:val="28"/>
              </w:rPr>
              <w:t>承辦人員</w:t>
            </w:r>
          </w:p>
        </w:tc>
        <w:tc>
          <w:tcPr>
            <w:tcW w:w="1250" w:type="pct"/>
            <w:vAlign w:val="center"/>
          </w:tcPr>
          <w:p w14:paraId="4D948871" w14:textId="28EA5F72" w:rsidR="008863BB" w:rsidRPr="00B11C35" w:rsidRDefault="008863BB" w:rsidP="0025681F">
            <w:pPr>
              <w:spacing w:line="420" w:lineRule="exact"/>
              <w:jc w:val="center"/>
              <w:rPr>
                <w:rFonts w:ascii="Times New Roman" w:eastAsia="標楷體" w:hAnsi="Times New Roman" w:cs="Times New Roman"/>
                <w:b/>
                <w:bCs/>
                <w:sz w:val="28"/>
              </w:rPr>
            </w:pPr>
            <w:r w:rsidRPr="00B11C35">
              <w:rPr>
                <w:rFonts w:ascii="Times New Roman" w:eastAsia="標楷體" w:hAnsi="Times New Roman" w:cs="Times New Roman"/>
                <w:b/>
                <w:bCs/>
                <w:sz w:val="28"/>
              </w:rPr>
              <w:t>科室主管</w:t>
            </w:r>
          </w:p>
        </w:tc>
      </w:tr>
      <w:tr w:rsidR="008863BB" w:rsidRPr="00B11C35" w14:paraId="18A13CD9" w14:textId="77777777" w:rsidTr="008863BB">
        <w:trPr>
          <w:trHeight w:val="63"/>
        </w:trPr>
        <w:tc>
          <w:tcPr>
            <w:tcW w:w="1250" w:type="pct"/>
            <w:vAlign w:val="center"/>
          </w:tcPr>
          <w:p w14:paraId="1C7614DE" w14:textId="6463DFD6" w:rsidR="008863BB" w:rsidRPr="00B11C35" w:rsidRDefault="008863BB" w:rsidP="008863BB">
            <w:pPr>
              <w:spacing w:line="420" w:lineRule="exact"/>
              <w:rPr>
                <w:rFonts w:ascii="Times New Roman" w:eastAsia="標楷體" w:hAnsi="Times New Roman" w:cs="Times New Roman"/>
                <w:b/>
                <w:bCs/>
                <w:sz w:val="28"/>
              </w:rPr>
            </w:pPr>
          </w:p>
        </w:tc>
        <w:tc>
          <w:tcPr>
            <w:tcW w:w="1250" w:type="pct"/>
            <w:gridSpan w:val="2"/>
            <w:vAlign w:val="center"/>
          </w:tcPr>
          <w:p w14:paraId="25D547C4" w14:textId="77777777" w:rsidR="008863BB" w:rsidRPr="00B11C35" w:rsidRDefault="008863BB" w:rsidP="0025681F">
            <w:pPr>
              <w:spacing w:line="420" w:lineRule="exact"/>
              <w:rPr>
                <w:rFonts w:ascii="Times New Roman" w:eastAsia="標楷體" w:hAnsi="Times New Roman" w:cs="Times New Roman"/>
                <w:sz w:val="28"/>
              </w:rPr>
            </w:pPr>
          </w:p>
        </w:tc>
        <w:tc>
          <w:tcPr>
            <w:tcW w:w="1250" w:type="pct"/>
            <w:vAlign w:val="center"/>
          </w:tcPr>
          <w:p w14:paraId="790B5034" w14:textId="0822459D" w:rsidR="008863BB" w:rsidRPr="00B11C35" w:rsidRDefault="008863BB" w:rsidP="0025681F">
            <w:pPr>
              <w:spacing w:line="420" w:lineRule="exact"/>
              <w:rPr>
                <w:rFonts w:ascii="Times New Roman" w:eastAsia="標楷體" w:hAnsi="Times New Roman" w:cs="Times New Roman"/>
                <w:sz w:val="28"/>
              </w:rPr>
            </w:pPr>
          </w:p>
        </w:tc>
        <w:tc>
          <w:tcPr>
            <w:tcW w:w="1250" w:type="pct"/>
            <w:vAlign w:val="center"/>
          </w:tcPr>
          <w:p w14:paraId="4210C6A3" w14:textId="703F683D" w:rsidR="008863BB" w:rsidRPr="00B11C35" w:rsidRDefault="008863BB" w:rsidP="0025681F">
            <w:pPr>
              <w:spacing w:line="420" w:lineRule="exact"/>
              <w:rPr>
                <w:rFonts w:ascii="Times New Roman" w:eastAsia="標楷體" w:hAnsi="Times New Roman" w:cs="Times New Roman"/>
                <w:sz w:val="28"/>
              </w:rPr>
            </w:pPr>
          </w:p>
        </w:tc>
      </w:tr>
    </w:tbl>
    <w:p w14:paraId="26FEA1FA" w14:textId="77777777" w:rsidR="00573D47" w:rsidRPr="00B11C35" w:rsidRDefault="00573D47" w:rsidP="00573D47">
      <w:pPr>
        <w:spacing w:line="500" w:lineRule="exact"/>
        <w:rPr>
          <w:rFonts w:ascii="Times New Roman" w:eastAsia="標楷體" w:hAnsi="Times New Roman" w:cs="Times New Roman"/>
          <w:sz w:val="28"/>
          <w:szCs w:val="28"/>
        </w:rPr>
      </w:pPr>
    </w:p>
    <w:sectPr w:rsidR="00573D47" w:rsidRPr="00B11C35" w:rsidSect="005B1A8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C2CBB" w14:textId="77777777" w:rsidR="00566B0C" w:rsidRDefault="00566B0C" w:rsidP="00FB0AA9">
      <w:r>
        <w:separator/>
      </w:r>
    </w:p>
  </w:endnote>
  <w:endnote w:type="continuationSeparator" w:id="0">
    <w:p w14:paraId="58607026" w14:textId="77777777" w:rsidR="00566B0C" w:rsidRDefault="00566B0C" w:rsidP="00FB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CB4A9" w14:textId="77777777" w:rsidR="00566B0C" w:rsidRDefault="00566B0C" w:rsidP="00FB0AA9">
      <w:r>
        <w:separator/>
      </w:r>
    </w:p>
  </w:footnote>
  <w:footnote w:type="continuationSeparator" w:id="0">
    <w:p w14:paraId="5C171D3F" w14:textId="77777777" w:rsidR="00566B0C" w:rsidRDefault="00566B0C" w:rsidP="00FB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A45"/>
    <w:multiLevelType w:val="hybridMultilevel"/>
    <w:tmpl w:val="27D2E572"/>
    <w:lvl w:ilvl="0" w:tplc="49AA66A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EB648A"/>
    <w:multiLevelType w:val="hybridMultilevel"/>
    <w:tmpl w:val="B9A45E7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8A70362"/>
    <w:multiLevelType w:val="hybridMultilevel"/>
    <w:tmpl w:val="1BE6BC9E"/>
    <w:lvl w:ilvl="0" w:tplc="8B329904">
      <w:start w:val="1"/>
      <w:numFmt w:val="taiwaneseCountingThousand"/>
      <w:suff w:val="nothing"/>
      <w:lvlText w:val="%1、"/>
      <w:lvlJc w:val="left"/>
      <w:pPr>
        <w:ind w:left="720" w:hanging="720"/>
      </w:pPr>
      <w:rPr>
        <w:rFonts w:hint="default"/>
        <w:lang w:val="en-US"/>
      </w:rPr>
    </w:lvl>
    <w:lvl w:ilvl="1" w:tplc="4524C6EA">
      <w:start w:val="1"/>
      <w:numFmt w:val="taiwaneseCountingThousand"/>
      <w:suff w:val="nothing"/>
      <w:lvlText w:val="(%2)"/>
      <w:lvlJc w:val="left"/>
      <w:pPr>
        <w:ind w:left="960" w:hanging="480"/>
      </w:pPr>
      <w:rPr>
        <w:rFonts w:hint="eastAsia"/>
        <w:b w:val="0"/>
        <w:bCs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38F5B80"/>
    <w:multiLevelType w:val="hybridMultilevel"/>
    <w:tmpl w:val="06CC2640"/>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nsid w:val="605C730B"/>
    <w:multiLevelType w:val="hybridMultilevel"/>
    <w:tmpl w:val="6A163BEC"/>
    <w:lvl w:ilvl="0" w:tplc="6AB2B6D8">
      <w:start w:val="1"/>
      <w:numFmt w:val="taiwaneseCountingThousand"/>
      <w:lvlText w:val="%1、"/>
      <w:lvlJc w:val="left"/>
      <w:pPr>
        <w:ind w:left="720" w:hanging="720"/>
      </w:pPr>
      <w:rPr>
        <w:rFonts w:hint="default"/>
      </w:rPr>
    </w:lvl>
    <w:lvl w:ilvl="1" w:tplc="11684838">
      <w:start w:val="1"/>
      <w:numFmt w:val="taiwaneseCountingThousand"/>
      <w:lvlText w:val="(%2)"/>
      <w:lvlJc w:val="left"/>
      <w:pPr>
        <w:ind w:left="1200" w:hanging="720"/>
      </w:pPr>
      <w:rPr>
        <w:rFonts w:hint="default"/>
      </w:rPr>
    </w:lvl>
    <w:lvl w:ilvl="2" w:tplc="50DC6F82">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8912D94"/>
    <w:multiLevelType w:val="hybridMultilevel"/>
    <w:tmpl w:val="A6F0D302"/>
    <w:lvl w:ilvl="0" w:tplc="9F8C47B2">
      <w:start w:val="1"/>
      <w:numFmt w:val="taiwaneseCountingThousand"/>
      <w:suff w:val="nothing"/>
      <w:lvlText w:val="(%1)"/>
      <w:lvlJc w:val="left"/>
      <w:pPr>
        <w:ind w:left="1047" w:hanging="567"/>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nsid w:val="7B1F2309"/>
    <w:multiLevelType w:val="hybridMultilevel"/>
    <w:tmpl w:val="61A0B6E8"/>
    <w:lvl w:ilvl="0" w:tplc="6AB2B6D8">
      <w:start w:val="1"/>
      <w:numFmt w:val="taiwaneseCountingThousand"/>
      <w:lvlText w:val="%1、"/>
      <w:lvlJc w:val="left"/>
      <w:pPr>
        <w:ind w:left="720" w:hanging="720"/>
      </w:pPr>
      <w:rPr>
        <w:rFonts w:hint="default"/>
      </w:rPr>
    </w:lvl>
    <w:lvl w:ilvl="1" w:tplc="49AA66A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A9"/>
    <w:rsid w:val="000008D5"/>
    <w:rsid w:val="00020D62"/>
    <w:rsid w:val="000246A6"/>
    <w:rsid w:val="000D79EA"/>
    <w:rsid w:val="001034B4"/>
    <w:rsid w:val="00130206"/>
    <w:rsid w:val="001315C0"/>
    <w:rsid w:val="00133277"/>
    <w:rsid w:val="00151C0C"/>
    <w:rsid w:val="00192F57"/>
    <w:rsid w:val="001958AB"/>
    <w:rsid w:val="001D7932"/>
    <w:rsid w:val="00203C62"/>
    <w:rsid w:val="00220188"/>
    <w:rsid w:val="002239EC"/>
    <w:rsid w:val="0025681F"/>
    <w:rsid w:val="0026688C"/>
    <w:rsid w:val="002A7BD9"/>
    <w:rsid w:val="002E2799"/>
    <w:rsid w:val="002E45DE"/>
    <w:rsid w:val="002E7365"/>
    <w:rsid w:val="0032153B"/>
    <w:rsid w:val="00362A9F"/>
    <w:rsid w:val="003E0DE1"/>
    <w:rsid w:val="00410ABC"/>
    <w:rsid w:val="00420D13"/>
    <w:rsid w:val="00422AE6"/>
    <w:rsid w:val="00427EBF"/>
    <w:rsid w:val="0043679D"/>
    <w:rsid w:val="004612C9"/>
    <w:rsid w:val="00462B11"/>
    <w:rsid w:val="00466C5A"/>
    <w:rsid w:val="00471119"/>
    <w:rsid w:val="004725EA"/>
    <w:rsid w:val="0047411A"/>
    <w:rsid w:val="00495024"/>
    <w:rsid w:val="004A3D22"/>
    <w:rsid w:val="004B2AE5"/>
    <w:rsid w:val="004F677C"/>
    <w:rsid w:val="00502AFF"/>
    <w:rsid w:val="00516AE1"/>
    <w:rsid w:val="0052629E"/>
    <w:rsid w:val="00566B0C"/>
    <w:rsid w:val="00573D47"/>
    <w:rsid w:val="005B1A8C"/>
    <w:rsid w:val="005F0D3B"/>
    <w:rsid w:val="00613964"/>
    <w:rsid w:val="00647055"/>
    <w:rsid w:val="006978D6"/>
    <w:rsid w:val="006A0291"/>
    <w:rsid w:val="006A089A"/>
    <w:rsid w:val="006C6203"/>
    <w:rsid w:val="006D49E3"/>
    <w:rsid w:val="00714F35"/>
    <w:rsid w:val="007245D3"/>
    <w:rsid w:val="00745E18"/>
    <w:rsid w:val="00756BEE"/>
    <w:rsid w:val="00771626"/>
    <w:rsid w:val="007847D2"/>
    <w:rsid w:val="00800314"/>
    <w:rsid w:val="00814C66"/>
    <w:rsid w:val="00817C3A"/>
    <w:rsid w:val="00825F83"/>
    <w:rsid w:val="00845619"/>
    <w:rsid w:val="00863FCD"/>
    <w:rsid w:val="0087729A"/>
    <w:rsid w:val="008863BB"/>
    <w:rsid w:val="008C1597"/>
    <w:rsid w:val="008F7390"/>
    <w:rsid w:val="009024DC"/>
    <w:rsid w:val="00902672"/>
    <w:rsid w:val="00924AAF"/>
    <w:rsid w:val="00965921"/>
    <w:rsid w:val="00967135"/>
    <w:rsid w:val="009A4650"/>
    <w:rsid w:val="00A0589F"/>
    <w:rsid w:val="00A14D0A"/>
    <w:rsid w:val="00A17E95"/>
    <w:rsid w:val="00A420CE"/>
    <w:rsid w:val="00AC0A6A"/>
    <w:rsid w:val="00AC5607"/>
    <w:rsid w:val="00AC586F"/>
    <w:rsid w:val="00AD505D"/>
    <w:rsid w:val="00AF56DC"/>
    <w:rsid w:val="00B00926"/>
    <w:rsid w:val="00B11C35"/>
    <w:rsid w:val="00B266F0"/>
    <w:rsid w:val="00B4121B"/>
    <w:rsid w:val="00B42CB1"/>
    <w:rsid w:val="00B611D9"/>
    <w:rsid w:val="00BB476C"/>
    <w:rsid w:val="00C07ACA"/>
    <w:rsid w:val="00C462B6"/>
    <w:rsid w:val="00C82689"/>
    <w:rsid w:val="00D17622"/>
    <w:rsid w:val="00D5739F"/>
    <w:rsid w:val="00D75528"/>
    <w:rsid w:val="00DD0CAC"/>
    <w:rsid w:val="00DE7EA9"/>
    <w:rsid w:val="00DF18DC"/>
    <w:rsid w:val="00E02A19"/>
    <w:rsid w:val="00E0468A"/>
    <w:rsid w:val="00E11A89"/>
    <w:rsid w:val="00E80FB3"/>
    <w:rsid w:val="00F142F8"/>
    <w:rsid w:val="00F533AA"/>
    <w:rsid w:val="00FB0AA9"/>
    <w:rsid w:val="00FD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4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EA9"/>
    <w:pPr>
      <w:ind w:leftChars="200" w:left="480"/>
    </w:pPr>
  </w:style>
  <w:style w:type="paragraph" w:styleId="a4">
    <w:name w:val="header"/>
    <w:basedOn w:val="a"/>
    <w:link w:val="a5"/>
    <w:uiPriority w:val="99"/>
    <w:unhideWhenUsed/>
    <w:rsid w:val="00FB0AA9"/>
    <w:pPr>
      <w:tabs>
        <w:tab w:val="center" w:pos="4153"/>
        <w:tab w:val="right" w:pos="8306"/>
      </w:tabs>
      <w:snapToGrid w:val="0"/>
    </w:pPr>
    <w:rPr>
      <w:sz w:val="20"/>
      <w:szCs w:val="20"/>
    </w:rPr>
  </w:style>
  <w:style w:type="character" w:customStyle="1" w:styleId="a5">
    <w:name w:val="頁首 字元"/>
    <w:basedOn w:val="a0"/>
    <w:link w:val="a4"/>
    <w:uiPriority w:val="99"/>
    <w:rsid w:val="00FB0AA9"/>
    <w:rPr>
      <w:sz w:val="20"/>
      <w:szCs w:val="20"/>
    </w:rPr>
  </w:style>
  <w:style w:type="paragraph" w:styleId="a6">
    <w:name w:val="footer"/>
    <w:basedOn w:val="a"/>
    <w:link w:val="a7"/>
    <w:uiPriority w:val="99"/>
    <w:unhideWhenUsed/>
    <w:rsid w:val="00FB0AA9"/>
    <w:pPr>
      <w:tabs>
        <w:tab w:val="center" w:pos="4153"/>
        <w:tab w:val="right" w:pos="8306"/>
      </w:tabs>
      <w:snapToGrid w:val="0"/>
    </w:pPr>
    <w:rPr>
      <w:sz w:val="20"/>
      <w:szCs w:val="20"/>
    </w:rPr>
  </w:style>
  <w:style w:type="character" w:customStyle="1" w:styleId="a7">
    <w:name w:val="頁尾 字元"/>
    <w:basedOn w:val="a0"/>
    <w:link w:val="a6"/>
    <w:uiPriority w:val="99"/>
    <w:rsid w:val="00FB0AA9"/>
    <w:rPr>
      <w:sz w:val="20"/>
      <w:szCs w:val="20"/>
    </w:rPr>
  </w:style>
  <w:style w:type="paragraph" w:customStyle="1" w:styleId="1">
    <w:name w:val="本文縮排1"/>
    <w:basedOn w:val="a"/>
    <w:rsid w:val="00F533AA"/>
    <w:pPr>
      <w:ind w:left="511" w:hangingChars="213" w:hanging="511"/>
    </w:pPr>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EA9"/>
    <w:pPr>
      <w:ind w:leftChars="200" w:left="480"/>
    </w:pPr>
  </w:style>
  <w:style w:type="paragraph" w:styleId="a4">
    <w:name w:val="header"/>
    <w:basedOn w:val="a"/>
    <w:link w:val="a5"/>
    <w:uiPriority w:val="99"/>
    <w:unhideWhenUsed/>
    <w:rsid w:val="00FB0AA9"/>
    <w:pPr>
      <w:tabs>
        <w:tab w:val="center" w:pos="4153"/>
        <w:tab w:val="right" w:pos="8306"/>
      </w:tabs>
      <w:snapToGrid w:val="0"/>
    </w:pPr>
    <w:rPr>
      <w:sz w:val="20"/>
      <w:szCs w:val="20"/>
    </w:rPr>
  </w:style>
  <w:style w:type="character" w:customStyle="1" w:styleId="a5">
    <w:name w:val="頁首 字元"/>
    <w:basedOn w:val="a0"/>
    <w:link w:val="a4"/>
    <w:uiPriority w:val="99"/>
    <w:rsid w:val="00FB0AA9"/>
    <w:rPr>
      <w:sz w:val="20"/>
      <w:szCs w:val="20"/>
    </w:rPr>
  </w:style>
  <w:style w:type="paragraph" w:styleId="a6">
    <w:name w:val="footer"/>
    <w:basedOn w:val="a"/>
    <w:link w:val="a7"/>
    <w:uiPriority w:val="99"/>
    <w:unhideWhenUsed/>
    <w:rsid w:val="00FB0AA9"/>
    <w:pPr>
      <w:tabs>
        <w:tab w:val="center" w:pos="4153"/>
        <w:tab w:val="right" w:pos="8306"/>
      </w:tabs>
      <w:snapToGrid w:val="0"/>
    </w:pPr>
    <w:rPr>
      <w:sz w:val="20"/>
      <w:szCs w:val="20"/>
    </w:rPr>
  </w:style>
  <w:style w:type="character" w:customStyle="1" w:styleId="a7">
    <w:name w:val="頁尾 字元"/>
    <w:basedOn w:val="a0"/>
    <w:link w:val="a6"/>
    <w:uiPriority w:val="99"/>
    <w:rsid w:val="00FB0AA9"/>
    <w:rPr>
      <w:sz w:val="20"/>
      <w:szCs w:val="20"/>
    </w:rPr>
  </w:style>
  <w:style w:type="paragraph" w:customStyle="1" w:styleId="1">
    <w:name w:val="本文縮排1"/>
    <w:basedOn w:val="a"/>
    <w:rsid w:val="00F533AA"/>
    <w:pPr>
      <w:ind w:left="511" w:hangingChars="213" w:hanging="511"/>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長期照顧司林聖昕</dc:creator>
  <cp:lastModifiedBy>USER</cp:lastModifiedBy>
  <cp:revision>12</cp:revision>
  <cp:lastPrinted>2025-04-23T09:40:00Z</cp:lastPrinted>
  <dcterms:created xsi:type="dcterms:W3CDTF">2025-06-26T07:21:00Z</dcterms:created>
  <dcterms:modified xsi:type="dcterms:W3CDTF">2025-06-26T11:08:00Z</dcterms:modified>
</cp:coreProperties>
</file>